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70" w:rsidRPr="00F801BD" w:rsidRDefault="00391774" w:rsidP="00734703">
      <w:pPr>
        <w:spacing w:line="280" w:lineRule="exact"/>
        <w:ind w:left="5670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 xml:space="preserve">Дадатак </w:t>
      </w:r>
      <w:r w:rsidR="00690D35" w:rsidRPr="00F801BD">
        <w:rPr>
          <w:sz w:val="30"/>
          <w:szCs w:val="30"/>
          <w:lang w:val="be-BY"/>
        </w:rPr>
        <w:t>3</w:t>
      </w:r>
    </w:p>
    <w:p w:rsidR="00391774" w:rsidRPr="00F801BD" w:rsidRDefault="00734703" w:rsidP="00C60F37">
      <w:pPr>
        <w:spacing w:line="280" w:lineRule="exact"/>
        <w:ind w:left="5670"/>
        <w:jc w:val="both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 xml:space="preserve">да загада галоўнага </w:t>
      </w:r>
      <w:r w:rsidR="00391774" w:rsidRPr="00F801BD">
        <w:rPr>
          <w:sz w:val="30"/>
          <w:szCs w:val="30"/>
          <w:lang w:val="be-BY"/>
        </w:rPr>
        <w:t>ўпраўлення ідэалагічнай работы,</w:t>
      </w:r>
      <w:r w:rsidRPr="00F801BD">
        <w:rPr>
          <w:sz w:val="30"/>
          <w:szCs w:val="30"/>
          <w:lang w:val="be-BY"/>
        </w:rPr>
        <w:t xml:space="preserve"> </w:t>
      </w:r>
      <w:r w:rsidR="00391774" w:rsidRPr="00F801BD">
        <w:rPr>
          <w:sz w:val="30"/>
          <w:szCs w:val="30"/>
          <w:lang w:val="be-BY"/>
        </w:rPr>
        <w:t>культуры і па справах моладзі</w:t>
      </w:r>
      <w:r w:rsidRPr="00F801BD">
        <w:rPr>
          <w:sz w:val="30"/>
          <w:szCs w:val="30"/>
          <w:lang w:val="be-BY"/>
        </w:rPr>
        <w:t xml:space="preserve"> </w:t>
      </w:r>
      <w:r w:rsidR="00391774" w:rsidRPr="00F801BD">
        <w:rPr>
          <w:sz w:val="30"/>
          <w:szCs w:val="30"/>
          <w:lang w:val="be-BY"/>
        </w:rPr>
        <w:t xml:space="preserve">Гомельскага </w:t>
      </w:r>
      <w:r w:rsidR="005653AE" w:rsidRPr="005653AE">
        <w:rPr>
          <w:sz w:val="30"/>
          <w:szCs w:val="30"/>
          <w:lang w:val="be-BY"/>
        </w:rPr>
        <w:t>аблвы</w:t>
      </w:r>
      <w:bookmarkStart w:id="0" w:name="_GoBack"/>
      <w:bookmarkEnd w:id="0"/>
      <w:r w:rsidR="005653AE" w:rsidRPr="005653AE">
        <w:rPr>
          <w:sz w:val="30"/>
          <w:szCs w:val="30"/>
          <w:lang w:val="be-BY"/>
        </w:rPr>
        <w:t>канкама</w:t>
      </w:r>
    </w:p>
    <w:p w:rsidR="0080556A" w:rsidRPr="00F801BD" w:rsidRDefault="00B511CE" w:rsidP="0080556A">
      <w:pPr>
        <w:spacing w:line="280" w:lineRule="exact"/>
        <w:ind w:left="5670"/>
        <w:rPr>
          <w:sz w:val="30"/>
          <w:szCs w:val="30"/>
          <w:lang w:val="be-BY"/>
        </w:rPr>
      </w:pPr>
      <w:r w:rsidRPr="00B511CE">
        <w:rPr>
          <w:sz w:val="30"/>
          <w:szCs w:val="30"/>
          <w:lang w:val="be-BY"/>
        </w:rPr>
        <w:t>ад 26.01.2023 № 7</w:t>
      </w:r>
    </w:p>
    <w:p w:rsidR="002F7723" w:rsidRDefault="002F7723" w:rsidP="00CF0603">
      <w:pPr>
        <w:jc w:val="center"/>
        <w:rPr>
          <w:spacing w:val="28"/>
          <w:sz w:val="30"/>
          <w:szCs w:val="30"/>
          <w:lang w:val="be-BY"/>
        </w:rPr>
      </w:pPr>
    </w:p>
    <w:p w:rsidR="00C62160" w:rsidRPr="00F801BD" w:rsidRDefault="00EF1E0B" w:rsidP="00CF0603">
      <w:pPr>
        <w:jc w:val="center"/>
        <w:rPr>
          <w:spacing w:val="28"/>
          <w:sz w:val="30"/>
          <w:szCs w:val="30"/>
          <w:lang w:val="be-BY"/>
        </w:rPr>
      </w:pPr>
      <w:r w:rsidRPr="00F801BD">
        <w:rPr>
          <w:spacing w:val="28"/>
          <w:sz w:val="30"/>
          <w:szCs w:val="30"/>
          <w:lang w:val="be-BY"/>
        </w:rPr>
        <w:t>ІНСТРУКЦЫЯ</w:t>
      </w:r>
    </w:p>
    <w:p w:rsidR="00AC1754" w:rsidRPr="00F801BD" w:rsidRDefault="00EF1E0B" w:rsidP="00CF0603">
      <w:pPr>
        <w:jc w:val="center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 xml:space="preserve">аб парадку арганізацыі і </w:t>
      </w:r>
      <w:r w:rsidR="00386F70" w:rsidRPr="00F801BD">
        <w:rPr>
          <w:sz w:val="30"/>
          <w:szCs w:val="30"/>
          <w:lang w:val="be-BY"/>
        </w:rPr>
        <w:t xml:space="preserve">правядзення </w:t>
      </w:r>
      <w:r w:rsidR="00A744F9" w:rsidRPr="00F801BD">
        <w:rPr>
          <w:sz w:val="30"/>
          <w:szCs w:val="30"/>
          <w:lang w:val="be-BY"/>
        </w:rPr>
        <w:t>а</w:t>
      </w:r>
      <w:r w:rsidR="00924DA9" w:rsidRPr="00F801BD">
        <w:rPr>
          <w:sz w:val="30"/>
          <w:szCs w:val="30"/>
          <w:lang w:val="be-BY"/>
        </w:rPr>
        <w:t xml:space="preserve">дкрытага </w:t>
      </w:r>
      <w:r w:rsidR="001C1BBA" w:rsidRPr="00F801BD">
        <w:rPr>
          <w:sz w:val="30"/>
          <w:szCs w:val="30"/>
          <w:lang w:val="be-BY"/>
        </w:rPr>
        <w:t>конкурсу</w:t>
      </w:r>
      <w:r w:rsidR="00A744F9" w:rsidRPr="00F801BD">
        <w:rPr>
          <w:sz w:val="30"/>
          <w:szCs w:val="30"/>
          <w:lang w:val="be-BY"/>
        </w:rPr>
        <w:t xml:space="preserve"> </w:t>
      </w:r>
      <w:r w:rsidR="00A85697" w:rsidRPr="00F801BD">
        <w:rPr>
          <w:sz w:val="30"/>
          <w:szCs w:val="30"/>
          <w:lang w:val="be-BY"/>
        </w:rPr>
        <w:t>фальклору</w:t>
      </w:r>
      <w:r w:rsidR="000900E8" w:rsidRPr="00F801BD">
        <w:rPr>
          <w:sz w:val="30"/>
          <w:szCs w:val="30"/>
          <w:lang w:val="be-BY"/>
        </w:rPr>
        <w:t xml:space="preserve"> </w:t>
      </w:r>
      <w:r w:rsidR="00F26D93" w:rsidRPr="00F801BD">
        <w:rPr>
          <w:sz w:val="30"/>
          <w:szCs w:val="30"/>
          <w:lang w:val="be-BY"/>
        </w:rPr>
        <w:t>«</w:t>
      </w:r>
      <w:r w:rsidR="0012694D" w:rsidRPr="00F801BD">
        <w:rPr>
          <w:sz w:val="30"/>
          <w:szCs w:val="30"/>
          <w:lang w:val="be-BY"/>
        </w:rPr>
        <w:t>Фолк-Фэст</w:t>
      </w:r>
      <w:r w:rsidR="00F26D93" w:rsidRPr="00F801BD">
        <w:rPr>
          <w:sz w:val="30"/>
          <w:szCs w:val="30"/>
          <w:lang w:val="be-BY"/>
        </w:rPr>
        <w:t>»</w:t>
      </w:r>
      <w:r w:rsidR="000900E8" w:rsidRPr="00F801BD">
        <w:rPr>
          <w:sz w:val="30"/>
          <w:szCs w:val="30"/>
          <w:lang w:val="be-BY"/>
        </w:rPr>
        <w:t xml:space="preserve"> у</w:t>
      </w:r>
      <w:r w:rsidR="00AC1754" w:rsidRPr="00F801BD">
        <w:rPr>
          <w:sz w:val="30"/>
          <w:szCs w:val="30"/>
          <w:lang w:val="be-BY"/>
        </w:rPr>
        <w:t xml:space="preserve"> межах </w:t>
      </w:r>
      <w:r w:rsidR="005A3C37" w:rsidRPr="00F801BD">
        <w:rPr>
          <w:sz w:val="30"/>
          <w:szCs w:val="30"/>
          <w:lang w:val="be-BY"/>
        </w:rPr>
        <w:t xml:space="preserve">адкрытага </w:t>
      </w:r>
      <w:r w:rsidR="0080163B" w:rsidRPr="00F801BD">
        <w:rPr>
          <w:sz w:val="30"/>
          <w:szCs w:val="30"/>
          <w:lang w:val="be-BY"/>
        </w:rPr>
        <w:t xml:space="preserve">свята народных традыцый </w:t>
      </w:r>
      <w:r w:rsidR="00F26D93" w:rsidRPr="00F801BD">
        <w:rPr>
          <w:sz w:val="30"/>
          <w:szCs w:val="30"/>
          <w:lang w:val="be-BY"/>
        </w:rPr>
        <w:t>«</w:t>
      </w:r>
      <w:r w:rsidR="00AC1754" w:rsidRPr="00F801BD">
        <w:rPr>
          <w:sz w:val="30"/>
          <w:szCs w:val="30"/>
          <w:lang w:val="be-BY"/>
        </w:rPr>
        <w:t>Крыніцы</w:t>
      </w:r>
      <w:r w:rsidR="00F26D93" w:rsidRPr="00F801BD">
        <w:rPr>
          <w:sz w:val="30"/>
          <w:szCs w:val="30"/>
          <w:lang w:val="be-BY"/>
        </w:rPr>
        <w:t>»</w:t>
      </w:r>
    </w:p>
    <w:p w:rsidR="000900E8" w:rsidRPr="00F801BD" w:rsidRDefault="000900E8" w:rsidP="00CF0603">
      <w:pPr>
        <w:jc w:val="center"/>
        <w:rPr>
          <w:sz w:val="30"/>
          <w:szCs w:val="30"/>
          <w:lang w:val="be-BY"/>
        </w:rPr>
      </w:pPr>
    </w:p>
    <w:p w:rsidR="009E6222" w:rsidRPr="00F801BD" w:rsidRDefault="00EE1D21" w:rsidP="00CF0603">
      <w:pPr>
        <w:ind w:firstLine="708"/>
        <w:jc w:val="both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>1. </w:t>
      </w:r>
      <w:r w:rsidR="00E865D2" w:rsidRPr="00F801BD">
        <w:rPr>
          <w:sz w:val="30"/>
          <w:szCs w:val="30"/>
          <w:lang w:val="be-BY"/>
        </w:rPr>
        <w:t>Адкрыты</w:t>
      </w:r>
      <w:r w:rsidR="00A744F9" w:rsidRPr="00F801BD">
        <w:rPr>
          <w:sz w:val="30"/>
          <w:szCs w:val="30"/>
          <w:lang w:val="be-BY"/>
        </w:rPr>
        <w:t xml:space="preserve"> </w:t>
      </w:r>
      <w:r w:rsidR="001C1BBA" w:rsidRPr="00F801BD">
        <w:rPr>
          <w:sz w:val="30"/>
          <w:szCs w:val="30"/>
          <w:lang w:val="be-BY"/>
        </w:rPr>
        <w:t>конкурс</w:t>
      </w:r>
      <w:r w:rsidR="00A744F9" w:rsidRPr="00F801BD">
        <w:rPr>
          <w:sz w:val="30"/>
          <w:szCs w:val="30"/>
          <w:lang w:val="be-BY"/>
        </w:rPr>
        <w:t xml:space="preserve"> </w:t>
      </w:r>
      <w:r w:rsidR="0028786F" w:rsidRPr="00F801BD">
        <w:rPr>
          <w:sz w:val="30"/>
          <w:szCs w:val="30"/>
          <w:lang w:val="be-BY"/>
        </w:rPr>
        <w:t>фальклору</w:t>
      </w:r>
      <w:r w:rsidR="000900E8" w:rsidRPr="00F801BD">
        <w:rPr>
          <w:sz w:val="30"/>
          <w:szCs w:val="30"/>
          <w:lang w:val="be-BY"/>
        </w:rPr>
        <w:t xml:space="preserve"> </w:t>
      </w:r>
      <w:r w:rsidR="00F26D93" w:rsidRPr="00F801BD">
        <w:rPr>
          <w:sz w:val="30"/>
          <w:szCs w:val="30"/>
          <w:lang w:val="be-BY"/>
        </w:rPr>
        <w:t>«</w:t>
      </w:r>
      <w:r w:rsidR="000900E8" w:rsidRPr="00F801BD">
        <w:rPr>
          <w:sz w:val="30"/>
          <w:szCs w:val="30"/>
          <w:lang w:val="be-BY"/>
        </w:rPr>
        <w:t>Фолк-Фэст</w:t>
      </w:r>
      <w:r w:rsidR="00F26D93" w:rsidRPr="00F801BD">
        <w:rPr>
          <w:sz w:val="30"/>
          <w:szCs w:val="30"/>
          <w:lang w:val="be-BY"/>
        </w:rPr>
        <w:t>»</w:t>
      </w:r>
      <w:r w:rsidR="0028786F" w:rsidRPr="00F801BD">
        <w:rPr>
          <w:sz w:val="30"/>
          <w:szCs w:val="30"/>
          <w:lang w:val="be-BY"/>
        </w:rPr>
        <w:t xml:space="preserve"> </w:t>
      </w:r>
      <w:r w:rsidR="00A744F9" w:rsidRPr="00F801BD">
        <w:rPr>
          <w:sz w:val="30"/>
          <w:szCs w:val="30"/>
          <w:lang w:val="be-BY"/>
        </w:rPr>
        <w:t>(далей</w:t>
      </w:r>
      <w:r w:rsidR="002B41D0" w:rsidRPr="00F801BD">
        <w:rPr>
          <w:sz w:val="30"/>
          <w:szCs w:val="30"/>
          <w:lang w:val="be-BY"/>
        </w:rPr>
        <w:t xml:space="preserve"> </w:t>
      </w:r>
      <w:r w:rsidR="006F178E" w:rsidRPr="00F801BD">
        <w:rPr>
          <w:sz w:val="30"/>
          <w:szCs w:val="30"/>
          <w:lang w:val="be-BY"/>
        </w:rPr>
        <w:t xml:space="preserve">– </w:t>
      </w:r>
      <w:r w:rsidR="000E0B33" w:rsidRPr="00F801BD">
        <w:rPr>
          <w:sz w:val="30"/>
          <w:szCs w:val="30"/>
          <w:lang w:val="be-BY"/>
        </w:rPr>
        <w:t>конкурс</w:t>
      </w:r>
      <w:r w:rsidR="000900E8" w:rsidRPr="00F801BD">
        <w:rPr>
          <w:sz w:val="30"/>
          <w:szCs w:val="30"/>
          <w:lang w:val="be-BY"/>
        </w:rPr>
        <w:t xml:space="preserve"> </w:t>
      </w:r>
      <w:r w:rsidR="00F26D93" w:rsidRPr="00F801BD">
        <w:rPr>
          <w:sz w:val="30"/>
          <w:szCs w:val="30"/>
          <w:lang w:val="be-BY"/>
        </w:rPr>
        <w:t>«</w:t>
      </w:r>
      <w:r w:rsidR="000900E8" w:rsidRPr="00F801BD">
        <w:rPr>
          <w:sz w:val="30"/>
          <w:szCs w:val="30"/>
          <w:lang w:val="be-BY"/>
        </w:rPr>
        <w:t>Фолк-Фэст</w:t>
      </w:r>
      <w:r w:rsidR="00F26D93" w:rsidRPr="00F801BD">
        <w:rPr>
          <w:sz w:val="30"/>
          <w:szCs w:val="30"/>
          <w:lang w:val="be-BY"/>
        </w:rPr>
        <w:t>»</w:t>
      </w:r>
      <w:r w:rsidR="00A744F9" w:rsidRPr="00F801BD">
        <w:rPr>
          <w:sz w:val="30"/>
          <w:szCs w:val="30"/>
          <w:lang w:val="be-BY"/>
        </w:rPr>
        <w:t xml:space="preserve">) праводзіцца </w:t>
      </w:r>
      <w:r w:rsidR="00792EE2" w:rsidRPr="00F801BD">
        <w:rPr>
          <w:sz w:val="30"/>
          <w:szCs w:val="30"/>
          <w:lang w:val="be-BY"/>
        </w:rPr>
        <w:t xml:space="preserve">ў межах </w:t>
      </w:r>
      <w:r w:rsidR="00082E2C" w:rsidRPr="00F801BD">
        <w:rPr>
          <w:sz w:val="30"/>
          <w:szCs w:val="30"/>
          <w:lang w:val="be-BY"/>
        </w:rPr>
        <w:t>адкрытага свята народных традыцый</w:t>
      </w:r>
      <w:r w:rsidR="00792EE2" w:rsidRPr="00F801BD">
        <w:rPr>
          <w:sz w:val="30"/>
          <w:szCs w:val="30"/>
          <w:lang w:val="be-BY"/>
        </w:rPr>
        <w:t xml:space="preserve"> </w:t>
      </w:r>
      <w:r w:rsidR="00F26D93" w:rsidRPr="00F801BD">
        <w:rPr>
          <w:sz w:val="30"/>
          <w:szCs w:val="30"/>
          <w:lang w:val="be-BY"/>
        </w:rPr>
        <w:t>«</w:t>
      </w:r>
      <w:r w:rsidR="00792EE2" w:rsidRPr="00F801BD">
        <w:rPr>
          <w:sz w:val="30"/>
          <w:szCs w:val="30"/>
          <w:lang w:val="be-BY"/>
        </w:rPr>
        <w:t>Крыніцы</w:t>
      </w:r>
      <w:r w:rsidR="00AC1754" w:rsidRPr="00F801BD">
        <w:rPr>
          <w:sz w:val="30"/>
          <w:szCs w:val="30"/>
          <w:lang w:val="be-BY"/>
        </w:rPr>
        <w:t>-Фэст</w:t>
      </w:r>
      <w:r w:rsidR="00F26D93" w:rsidRPr="00F801BD">
        <w:rPr>
          <w:sz w:val="30"/>
          <w:szCs w:val="30"/>
          <w:lang w:val="be-BY"/>
        </w:rPr>
        <w:t>»</w:t>
      </w:r>
      <w:r w:rsidR="00792EE2" w:rsidRPr="00F801BD">
        <w:rPr>
          <w:sz w:val="30"/>
          <w:szCs w:val="30"/>
          <w:lang w:val="be-BY"/>
        </w:rPr>
        <w:t xml:space="preserve"> </w:t>
      </w:r>
      <w:r w:rsidR="00DD33A7" w:rsidRPr="00F801BD">
        <w:rPr>
          <w:sz w:val="30"/>
          <w:szCs w:val="30"/>
          <w:lang w:val="be-BY"/>
        </w:rPr>
        <w:t>з</w:t>
      </w:r>
      <w:r w:rsidR="00A744F9" w:rsidRPr="00F801BD">
        <w:rPr>
          <w:sz w:val="30"/>
          <w:szCs w:val="30"/>
          <w:lang w:val="be-BY"/>
        </w:rPr>
        <w:t xml:space="preserve"> мэта</w:t>
      </w:r>
      <w:r w:rsidR="005850EE" w:rsidRPr="00F801BD">
        <w:rPr>
          <w:sz w:val="30"/>
          <w:szCs w:val="30"/>
          <w:lang w:val="be-BY"/>
        </w:rPr>
        <w:t>мі</w:t>
      </w:r>
      <w:r w:rsidR="009E6222" w:rsidRPr="00F801BD">
        <w:rPr>
          <w:sz w:val="30"/>
          <w:szCs w:val="30"/>
          <w:lang w:val="be-BY"/>
        </w:rPr>
        <w:t xml:space="preserve"> захавання, аднаўлення і пераемнасці </w:t>
      </w:r>
      <w:r w:rsidR="009E6222" w:rsidRPr="00F801BD">
        <w:rPr>
          <w:sz w:val="30"/>
          <w:lang w:val="be-BY"/>
        </w:rPr>
        <w:t>традыцыйнага фальклорнага мастацтва</w:t>
      </w:r>
      <w:r w:rsidR="00082E2C" w:rsidRPr="00F801BD">
        <w:rPr>
          <w:sz w:val="30"/>
          <w:lang w:val="be-BY"/>
        </w:rPr>
        <w:t xml:space="preserve"> ў рэгіянальнай разнастайнасці</w:t>
      </w:r>
      <w:r w:rsidR="009E6222" w:rsidRPr="00F801BD">
        <w:rPr>
          <w:sz w:val="30"/>
          <w:szCs w:val="30"/>
          <w:lang w:val="be-BY"/>
        </w:rPr>
        <w:t xml:space="preserve"> </w:t>
      </w:r>
      <w:r w:rsidR="006E14BB">
        <w:rPr>
          <w:sz w:val="30"/>
          <w:szCs w:val="30"/>
          <w:lang w:val="be-BY"/>
        </w:rPr>
        <w:t>і </w:t>
      </w:r>
      <w:r w:rsidR="009E6222" w:rsidRPr="00F801BD">
        <w:rPr>
          <w:sz w:val="30"/>
          <w:szCs w:val="30"/>
          <w:lang w:val="be-BY"/>
        </w:rPr>
        <w:t>ставіць перад сабой наступныя задачы:</w:t>
      </w:r>
    </w:p>
    <w:p w:rsidR="00A744F9" w:rsidRPr="00F801BD" w:rsidRDefault="009E6222" w:rsidP="00403EB9">
      <w:pPr>
        <w:ind w:firstLine="426"/>
        <w:jc w:val="both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>– </w:t>
      </w:r>
      <w:r w:rsidR="00B16AAA" w:rsidRPr="00F801BD">
        <w:rPr>
          <w:sz w:val="30"/>
          <w:szCs w:val="30"/>
          <w:lang w:val="be-BY"/>
        </w:rPr>
        <w:t>зберажэнн</w:t>
      </w:r>
      <w:r w:rsidRPr="00F801BD">
        <w:rPr>
          <w:sz w:val="30"/>
          <w:szCs w:val="30"/>
          <w:lang w:val="be-BY"/>
        </w:rPr>
        <w:t>е</w:t>
      </w:r>
      <w:r w:rsidR="00B16AAA" w:rsidRPr="00F801BD">
        <w:rPr>
          <w:sz w:val="30"/>
          <w:szCs w:val="30"/>
          <w:lang w:val="be-BY"/>
        </w:rPr>
        <w:t xml:space="preserve"> і папулярызацы</w:t>
      </w:r>
      <w:r w:rsidRPr="00F801BD">
        <w:rPr>
          <w:sz w:val="30"/>
          <w:szCs w:val="30"/>
          <w:lang w:val="be-BY"/>
        </w:rPr>
        <w:t>я</w:t>
      </w:r>
      <w:r w:rsidR="00B16AAA" w:rsidRPr="00F801BD">
        <w:rPr>
          <w:sz w:val="30"/>
          <w:szCs w:val="30"/>
          <w:lang w:val="be-BY"/>
        </w:rPr>
        <w:t xml:space="preserve"> лакальнай традыцыйнай культурнай спадчыны </w:t>
      </w:r>
      <w:r w:rsidR="004530A1" w:rsidRPr="00F801BD">
        <w:rPr>
          <w:sz w:val="30"/>
          <w:szCs w:val="30"/>
          <w:lang w:val="be-BY"/>
        </w:rPr>
        <w:t xml:space="preserve">ў </w:t>
      </w:r>
      <w:r w:rsidR="004530A1" w:rsidRPr="00F801BD">
        <w:rPr>
          <w:sz w:val="30"/>
          <w:lang w:val="be-BY"/>
        </w:rPr>
        <w:t>рэгіянальнай разнастайнасці</w:t>
      </w:r>
      <w:r w:rsidR="0005325A" w:rsidRPr="00F801BD">
        <w:rPr>
          <w:sz w:val="30"/>
          <w:lang w:val="be-BY"/>
        </w:rPr>
        <w:t>;</w:t>
      </w:r>
    </w:p>
    <w:p w:rsidR="00107F06" w:rsidRPr="00F801BD" w:rsidRDefault="00CB75D5" w:rsidP="00403EB9">
      <w:pPr>
        <w:ind w:left="426"/>
        <w:jc w:val="both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>– </w:t>
      </w:r>
      <w:r w:rsidR="00107F06" w:rsidRPr="00F801BD">
        <w:rPr>
          <w:sz w:val="30"/>
          <w:szCs w:val="30"/>
          <w:lang w:val="be-BY"/>
        </w:rPr>
        <w:t xml:space="preserve">павышэнне сацыяльнага </w:t>
      </w:r>
      <w:r w:rsidR="00394247" w:rsidRPr="00F801BD">
        <w:rPr>
          <w:sz w:val="30"/>
          <w:szCs w:val="30"/>
          <w:lang w:val="be-BY"/>
        </w:rPr>
        <w:t xml:space="preserve">рэйтынгу носьбітаў </w:t>
      </w:r>
      <w:r w:rsidR="00251992" w:rsidRPr="00F801BD">
        <w:rPr>
          <w:sz w:val="30"/>
          <w:szCs w:val="30"/>
          <w:lang w:val="be-BY"/>
        </w:rPr>
        <w:t>народных традыцый</w:t>
      </w:r>
      <w:r w:rsidR="00107F06" w:rsidRPr="00F801BD">
        <w:rPr>
          <w:sz w:val="30"/>
          <w:szCs w:val="30"/>
          <w:lang w:val="be-BY"/>
        </w:rPr>
        <w:t>;</w:t>
      </w:r>
    </w:p>
    <w:p w:rsidR="000F74A1" w:rsidRPr="00F801BD" w:rsidRDefault="000F74A1" w:rsidP="00403EB9">
      <w:pPr>
        <w:ind w:left="426"/>
        <w:jc w:val="both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>– перадача нашчадкам традыцыйнага фальклору;</w:t>
      </w:r>
    </w:p>
    <w:p w:rsidR="00D175B0" w:rsidRPr="00F801BD" w:rsidRDefault="00CB75D5" w:rsidP="00403EB9">
      <w:pPr>
        <w:ind w:left="426"/>
        <w:jc w:val="both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>– </w:t>
      </w:r>
      <w:r w:rsidR="00D175B0" w:rsidRPr="00F801BD">
        <w:rPr>
          <w:sz w:val="30"/>
          <w:szCs w:val="30"/>
          <w:lang w:val="be-BY"/>
        </w:rPr>
        <w:t>маніторынг стану традыцыйнай культуры Гомельшчыны;</w:t>
      </w:r>
    </w:p>
    <w:p w:rsidR="007F2E70" w:rsidRPr="00F801BD" w:rsidRDefault="00CB75D5" w:rsidP="00403EB9">
      <w:pPr>
        <w:ind w:left="426"/>
        <w:jc w:val="both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>– </w:t>
      </w:r>
      <w:r w:rsidR="007F2E70" w:rsidRPr="00F801BD">
        <w:rPr>
          <w:sz w:val="30"/>
          <w:szCs w:val="30"/>
          <w:lang w:val="be-BY"/>
        </w:rPr>
        <w:t>узбагачэнне рэпертуару выканаўцаў фальклору мясцовымі творамі.</w:t>
      </w:r>
    </w:p>
    <w:p w:rsidR="00EF7F1B" w:rsidRPr="00F801BD" w:rsidRDefault="00EE1D21" w:rsidP="00EE1D21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 xml:space="preserve">2. У </w:t>
      </w:r>
      <w:r w:rsidR="004A6734" w:rsidRPr="00F801BD">
        <w:rPr>
          <w:sz w:val="30"/>
          <w:szCs w:val="30"/>
          <w:lang w:val="be-BY"/>
        </w:rPr>
        <w:t xml:space="preserve">конкурсе </w:t>
      </w:r>
      <w:r w:rsidR="00F26D93" w:rsidRPr="00F801BD">
        <w:rPr>
          <w:sz w:val="30"/>
          <w:szCs w:val="30"/>
          <w:lang w:val="be-BY"/>
        </w:rPr>
        <w:t>«</w:t>
      </w:r>
      <w:r w:rsidR="004A6734" w:rsidRPr="00F801BD">
        <w:rPr>
          <w:sz w:val="30"/>
          <w:szCs w:val="30"/>
          <w:lang w:val="be-BY"/>
        </w:rPr>
        <w:t>Фолк-Фэст</w:t>
      </w:r>
      <w:r w:rsidR="00F26D93" w:rsidRPr="00F801BD">
        <w:rPr>
          <w:sz w:val="30"/>
          <w:szCs w:val="30"/>
          <w:lang w:val="be-BY"/>
        </w:rPr>
        <w:t>»</w:t>
      </w:r>
      <w:r w:rsidR="004A6734" w:rsidRPr="00F801BD">
        <w:rPr>
          <w:sz w:val="30"/>
          <w:szCs w:val="30"/>
          <w:lang w:val="be-BY"/>
        </w:rPr>
        <w:t xml:space="preserve"> </w:t>
      </w:r>
      <w:r w:rsidR="00863C7B" w:rsidRPr="00F801BD">
        <w:rPr>
          <w:rFonts w:eastAsia="Calibri"/>
          <w:sz w:val="30"/>
          <w:szCs w:val="30"/>
          <w:lang w:val="be-BY" w:eastAsia="en-US"/>
        </w:rPr>
        <w:t>удзельнічаюць</w:t>
      </w:r>
      <w:r w:rsidR="00DE1D6D">
        <w:rPr>
          <w:rFonts w:eastAsia="Calibri"/>
          <w:sz w:val="30"/>
          <w:szCs w:val="30"/>
          <w:lang w:val="be-BY" w:eastAsia="en-US"/>
        </w:rPr>
        <w:t xml:space="preserve"> асобы, якія </w:t>
      </w:r>
      <w:r w:rsidR="00DE1D6D" w:rsidRPr="00DE1D6D">
        <w:rPr>
          <w:rFonts w:eastAsia="Calibri"/>
          <w:sz w:val="30"/>
          <w:szCs w:val="30"/>
          <w:lang w:val="be-BY" w:eastAsia="en-US"/>
        </w:rPr>
        <w:t>займаюцца мастацкай творчасцю на непрафесійнай аснове</w:t>
      </w:r>
      <w:r w:rsidR="00596783">
        <w:rPr>
          <w:rFonts w:eastAsia="Calibri"/>
          <w:sz w:val="30"/>
          <w:szCs w:val="30"/>
          <w:lang w:val="be-BY" w:eastAsia="en-US"/>
        </w:rPr>
        <w:t>,</w:t>
      </w:r>
      <w:r w:rsidR="00863C7B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EF7F1B" w:rsidRPr="00F801BD">
        <w:rPr>
          <w:rFonts w:eastAsia="Calibri"/>
          <w:sz w:val="30"/>
          <w:szCs w:val="30"/>
          <w:lang w:val="be-BY" w:eastAsia="en-US"/>
        </w:rPr>
        <w:t>– усіх катэгорый насельніцтва, незалежна ад узросту і асноўнага роду заняткаў, у тым ліку аматарскія калектывы і аб’яднанні.</w:t>
      </w:r>
    </w:p>
    <w:p w:rsidR="0003407E" w:rsidRPr="00F801BD" w:rsidRDefault="0003407E" w:rsidP="0003407E">
      <w:pPr>
        <w:ind w:firstLine="709"/>
        <w:jc w:val="both"/>
        <w:rPr>
          <w:sz w:val="30"/>
          <w:szCs w:val="30"/>
          <w:lang w:val="be-BY"/>
        </w:rPr>
      </w:pPr>
      <w:r w:rsidRPr="00F801BD">
        <w:rPr>
          <w:rFonts w:eastAsia="Calibri"/>
          <w:sz w:val="30"/>
          <w:szCs w:val="30"/>
          <w:lang w:val="be-BY" w:eastAsia="en-US"/>
        </w:rPr>
        <w:t xml:space="preserve">Колькасць заявак </w:t>
      </w:r>
      <w:r w:rsidR="006E14BB" w:rsidRPr="00F801BD">
        <w:rPr>
          <w:rFonts w:eastAsia="Calibri"/>
          <w:sz w:val="30"/>
          <w:szCs w:val="30"/>
          <w:lang w:val="be-BY" w:eastAsia="en-US"/>
        </w:rPr>
        <w:t>на ўдзел</w:t>
      </w:r>
      <w:r w:rsidR="006E14BB">
        <w:rPr>
          <w:rFonts w:eastAsia="Calibri"/>
          <w:sz w:val="30"/>
          <w:szCs w:val="30"/>
          <w:lang w:val="be-BY" w:eastAsia="en-US"/>
        </w:rPr>
        <w:t xml:space="preserve"> у</w:t>
      </w:r>
      <w:r w:rsidR="00020BEB">
        <w:rPr>
          <w:rFonts w:eastAsia="Calibri"/>
          <w:sz w:val="30"/>
          <w:szCs w:val="30"/>
          <w:lang w:val="be-BY" w:eastAsia="en-US"/>
        </w:rPr>
        <w:t xml:space="preserve"> </w:t>
      </w:r>
      <w:r w:rsidR="00020BEB" w:rsidRPr="00F801BD">
        <w:rPr>
          <w:sz w:val="30"/>
          <w:szCs w:val="30"/>
          <w:lang w:val="be-BY"/>
        </w:rPr>
        <w:t>дыстанцыйным адборачным туры</w:t>
      </w:r>
      <w:r w:rsidR="00020BEB" w:rsidRPr="00020BEB">
        <w:rPr>
          <w:rFonts w:eastAsia="Calibri"/>
          <w:sz w:val="30"/>
          <w:szCs w:val="30"/>
          <w:lang w:val="be-BY" w:eastAsia="en-US"/>
        </w:rPr>
        <w:t xml:space="preserve"> </w:t>
      </w:r>
      <w:r w:rsidR="00020BEB" w:rsidRPr="00F801BD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020BEB" w:rsidRPr="00F801BD">
        <w:rPr>
          <w:sz w:val="30"/>
          <w:szCs w:val="30"/>
          <w:lang w:val="be-BY"/>
        </w:rPr>
        <w:t>«Фолк-Фэст»</w:t>
      </w:r>
      <w:r w:rsidR="006E14BB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Pr="00F801BD">
        <w:rPr>
          <w:rFonts w:eastAsia="Calibri"/>
          <w:sz w:val="30"/>
          <w:szCs w:val="30"/>
          <w:lang w:val="be-BY" w:eastAsia="en-US"/>
        </w:rPr>
        <w:t xml:space="preserve">ад прадстаўнікоў Гомельскай вобласці неабмежаваная. Ад іншых абласцей прымаецца да двух заявак на ўдзел </w:t>
      </w:r>
      <w:r w:rsidR="00020BEB">
        <w:rPr>
          <w:rFonts w:eastAsia="Calibri"/>
          <w:sz w:val="30"/>
          <w:szCs w:val="30"/>
          <w:lang w:val="be-BY" w:eastAsia="en-US"/>
        </w:rPr>
        <w:t>у</w:t>
      </w:r>
      <w:r w:rsidRPr="00F801BD">
        <w:rPr>
          <w:rFonts w:eastAsia="Calibri"/>
          <w:sz w:val="30"/>
          <w:szCs w:val="30"/>
          <w:lang w:val="be-BY" w:eastAsia="en-US"/>
        </w:rPr>
        <w:t xml:space="preserve"> кожнай намінацыі, катэгорыі і ўзроставай групе</w:t>
      </w:r>
      <w:r w:rsidRPr="00F801BD">
        <w:rPr>
          <w:sz w:val="30"/>
          <w:szCs w:val="30"/>
          <w:lang w:val="be-BY"/>
        </w:rPr>
        <w:t>.</w:t>
      </w:r>
    </w:p>
    <w:p w:rsidR="00EF7F1B" w:rsidRPr="00F801BD" w:rsidRDefault="00EF7F1B" w:rsidP="00EE1D21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3. Удзельнікі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Pr="00F801BD">
        <w:rPr>
          <w:sz w:val="30"/>
          <w:szCs w:val="30"/>
          <w:lang w:val="be-BY"/>
        </w:rPr>
        <w:t xml:space="preserve">конкурсу </w:t>
      </w:r>
      <w:r w:rsidR="00F26D93" w:rsidRPr="00F801BD">
        <w:rPr>
          <w:sz w:val="30"/>
          <w:szCs w:val="30"/>
          <w:lang w:val="be-BY"/>
        </w:rPr>
        <w:t>«</w:t>
      </w:r>
      <w:r w:rsidRPr="00F801BD">
        <w:rPr>
          <w:sz w:val="30"/>
          <w:szCs w:val="30"/>
          <w:lang w:val="be-BY"/>
        </w:rPr>
        <w:t>Фолк-Фэст</w:t>
      </w:r>
      <w:r w:rsidR="00F26D93" w:rsidRPr="00F801BD">
        <w:rPr>
          <w:sz w:val="30"/>
          <w:szCs w:val="30"/>
          <w:lang w:val="be-BY"/>
        </w:rPr>
        <w:t>»</w:t>
      </w:r>
      <w:r w:rsidRPr="00F801BD">
        <w:rPr>
          <w:sz w:val="30"/>
          <w:szCs w:val="30"/>
          <w:lang w:val="be-BY"/>
        </w:rPr>
        <w:t xml:space="preserve"> </w:t>
      </w:r>
      <w:r w:rsidR="00EE1D21" w:rsidRPr="00F801BD">
        <w:rPr>
          <w:rFonts w:eastAsia="Calibri"/>
          <w:sz w:val="30"/>
          <w:szCs w:val="30"/>
          <w:lang w:val="be-BY" w:eastAsia="en-US"/>
        </w:rPr>
        <w:t>спаборнічаюць паміж сабой</w:t>
      </w:r>
      <w:r w:rsidR="000F750C" w:rsidRPr="00F801BD">
        <w:rPr>
          <w:rFonts w:eastAsia="Calibri"/>
          <w:sz w:val="30"/>
          <w:szCs w:val="30"/>
          <w:lang w:val="be-BY" w:eastAsia="en-US"/>
        </w:rPr>
        <w:t xml:space="preserve"> у трох катэгорыях (</w:t>
      </w:r>
      <w:r w:rsidR="00513E4B" w:rsidRPr="00F801BD">
        <w:rPr>
          <w:rFonts w:eastAsia="Calibri"/>
          <w:sz w:val="30"/>
          <w:szCs w:val="30"/>
          <w:lang w:val="be-BY" w:eastAsia="en-US"/>
        </w:rPr>
        <w:t>«салісты»</w:t>
      </w:r>
      <w:r w:rsidR="000F750C" w:rsidRPr="00F801BD">
        <w:rPr>
          <w:rFonts w:eastAsia="Calibri"/>
          <w:sz w:val="30"/>
          <w:szCs w:val="30"/>
          <w:lang w:val="be-BY" w:eastAsia="en-US"/>
        </w:rPr>
        <w:t xml:space="preserve">, </w:t>
      </w:r>
      <w:r w:rsidR="00513E4B" w:rsidRPr="00F801BD">
        <w:rPr>
          <w:rFonts w:eastAsia="Calibri"/>
          <w:sz w:val="30"/>
          <w:szCs w:val="30"/>
          <w:lang w:val="be-BY" w:eastAsia="en-US"/>
        </w:rPr>
        <w:t>«дуэты»</w:t>
      </w:r>
      <w:r w:rsidR="000F750C" w:rsidRPr="00F801BD">
        <w:rPr>
          <w:rFonts w:eastAsia="Calibri"/>
          <w:sz w:val="30"/>
          <w:szCs w:val="30"/>
          <w:lang w:val="be-BY" w:eastAsia="en-US"/>
        </w:rPr>
        <w:t xml:space="preserve">, </w:t>
      </w:r>
      <w:r w:rsidR="00513E4B" w:rsidRPr="00F801BD">
        <w:rPr>
          <w:rFonts w:eastAsia="Calibri"/>
          <w:sz w:val="30"/>
          <w:szCs w:val="30"/>
          <w:lang w:val="be-BY" w:eastAsia="en-US"/>
        </w:rPr>
        <w:t>«ансамблі»</w:t>
      </w:r>
      <w:r w:rsidR="000F750C" w:rsidRPr="00F801BD">
        <w:rPr>
          <w:rFonts w:eastAsia="Calibri"/>
          <w:sz w:val="30"/>
          <w:szCs w:val="30"/>
          <w:lang w:val="be-BY" w:eastAsia="en-US"/>
        </w:rPr>
        <w:t>)</w:t>
      </w:r>
      <w:r w:rsidR="00226F05" w:rsidRPr="00F801BD">
        <w:rPr>
          <w:rFonts w:eastAsia="Calibri"/>
          <w:sz w:val="30"/>
          <w:szCs w:val="30"/>
          <w:lang w:val="be-BY" w:eastAsia="en-US"/>
        </w:rPr>
        <w:t>, у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3E198C" w:rsidRPr="00F801BD">
        <w:rPr>
          <w:rFonts w:eastAsia="Calibri"/>
          <w:sz w:val="30"/>
          <w:szCs w:val="30"/>
          <w:lang w:val="be-BY" w:eastAsia="en-US"/>
        </w:rPr>
        <w:t>чаты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рох узроставых </w:t>
      </w:r>
      <w:r w:rsidR="00FD0D26" w:rsidRPr="00F801BD">
        <w:rPr>
          <w:rFonts w:eastAsia="Calibri"/>
          <w:sz w:val="30"/>
          <w:szCs w:val="30"/>
          <w:lang w:val="be-BY" w:eastAsia="en-US"/>
        </w:rPr>
        <w:t>групах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: </w:t>
      </w:r>
    </w:p>
    <w:p w:rsidR="00C66808" w:rsidRPr="00F801BD" w:rsidRDefault="00E378AC" w:rsidP="00E378AC">
      <w:pPr>
        <w:ind w:left="284"/>
        <w:jc w:val="both"/>
        <w:rPr>
          <w:rFonts w:eastAsia="Calibri"/>
          <w:sz w:val="30"/>
          <w:szCs w:val="30"/>
          <w:lang w:val="be-BY" w:eastAsia="en-US"/>
        </w:rPr>
      </w:pPr>
      <w:r w:rsidRPr="00E378AC">
        <w:rPr>
          <w:rFonts w:eastAsia="Calibri"/>
          <w:sz w:val="30"/>
          <w:szCs w:val="30"/>
          <w:lang w:val="be-BY" w:eastAsia="en-US"/>
        </w:rPr>
        <w:t xml:space="preserve">– </w:t>
      </w:r>
      <w:r w:rsidR="00513E4B" w:rsidRPr="00F801BD">
        <w:rPr>
          <w:rFonts w:eastAsia="Calibri"/>
          <w:sz w:val="30"/>
          <w:szCs w:val="30"/>
          <w:lang w:val="be-BY" w:eastAsia="en-US"/>
        </w:rPr>
        <w:t>«</w:t>
      </w:r>
      <w:r w:rsidR="00EE1D21" w:rsidRPr="00F801BD">
        <w:rPr>
          <w:rFonts w:eastAsia="Calibri"/>
          <w:sz w:val="30"/>
          <w:szCs w:val="30"/>
          <w:lang w:val="be-BY" w:eastAsia="en-US"/>
        </w:rPr>
        <w:t>дзеці</w:t>
      </w:r>
      <w:r w:rsidR="00852484" w:rsidRPr="00F801BD">
        <w:rPr>
          <w:sz w:val="30"/>
          <w:szCs w:val="30"/>
          <w:lang w:val="be-BY"/>
        </w:rPr>
        <w:t>»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(да 1</w:t>
      </w:r>
      <w:r w:rsidR="00274546" w:rsidRPr="00F801BD">
        <w:rPr>
          <w:rFonts w:eastAsia="Calibri"/>
          <w:sz w:val="30"/>
          <w:szCs w:val="30"/>
          <w:lang w:val="be-BY" w:eastAsia="en-US"/>
        </w:rPr>
        <w:t>7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год)</w:t>
      </w:r>
      <w:r w:rsidR="00C66808" w:rsidRPr="00F801BD">
        <w:rPr>
          <w:rFonts w:eastAsia="Calibri"/>
          <w:sz w:val="30"/>
          <w:szCs w:val="30"/>
          <w:lang w:val="be-BY" w:eastAsia="en-US"/>
        </w:rPr>
        <w:t>;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</w:t>
      </w:r>
    </w:p>
    <w:p w:rsidR="00C66808" w:rsidRPr="00F801BD" w:rsidRDefault="00E378AC" w:rsidP="00E378AC">
      <w:pPr>
        <w:ind w:left="284"/>
        <w:jc w:val="both"/>
        <w:rPr>
          <w:rFonts w:eastAsia="Calibri"/>
          <w:sz w:val="30"/>
          <w:szCs w:val="30"/>
          <w:lang w:val="be-BY" w:eastAsia="en-US"/>
        </w:rPr>
      </w:pPr>
      <w:r w:rsidRPr="00E378AC">
        <w:rPr>
          <w:rFonts w:eastAsia="Calibri"/>
          <w:sz w:val="30"/>
          <w:szCs w:val="30"/>
          <w:lang w:val="be-BY" w:eastAsia="en-US"/>
        </w:rPr>
        <w:t xml:space="preserve">– </w:t>
      </w:r>
      <w:r w:rsidR="00513E4B" w:rsidRPr="00F801BD">
        <w:rPr>
          <w:rFonts w:eastAsia="Calibri"/>
          <w:sz w:val="30"/>
          <w:szCs w:val="30"/>
          <w:lang w:val="be-BY" w:eastAsia="en-US"/>
        </w:rPr>
        <w:t>«</w:t>
      </w:r>
      <w:r w:rsidR="00EE1D21" w:rsidRPr="00F801BD">
        <w:rPr>
          <w:rFonts w:eastAsia="Calibri"/>
          <w:sz w:val="30"/>
          <w:szCs w:val="30"/>
          <w:lang w:val="be-BY" w:eastAsia="en-US"/>
        </w:rPr>
        <w:t>моладзь</w:t>
      </w:r>
      <w:r w:rsidR="00852484" w:rsidRPr="00F801BD">
        <w:rPr>
          <w:sz w:val="30"/>
          <w:szCs w:val="30"/>
          <w:lang w:val="be-BY"/>
        </w:rPr>
        <w:t>»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(1</w:t>
      </w:r>
      <w:r w:rsidR="00274546" w:rsidRPr="00F801BD">
        <w:rPr>
          <w:rFonts w:eastAsia="Calibri"/>
          <w:sz w:val="30"/>
          <w:szCs w:val="30"/>
          <w:lang w:val="be-BY" w:eastAsia="en-US"/>
        </w:rPr>
        <w:t>8</w:t>
      </w:r>
      <w:r w:rsidR="00EE1D21" w:rsidRPr="00F801BD">
        <w:rPr>
          <w:rFonts w:eastAsia="Calibri"/>
          <w:sz w:val="30"/>
          <w:szCs w:val="30"/>
          <w:lang w:val="be-BY" w:eastAsia="en-US"/>
        </w:rPr>
        <w:t>–35 год)</w:t>
      </w:r>
      <w:r w:rsidR="00C66808" w:rsidRPr="00F801BD">
        <w:rPr>
          <w:rFonts w:eastAsia="Calibri"/>
          <w:sz w:val="30"/>
          <w:szCs w:val="30"/>
          <w:lang w:val="be-BY" w:eastAsia="en-US"/>
        </w:rPr>
        <w:t>;</w:t>
      </w:r>
    </w:p>
    <w:p w:rsidR="00C66808" w:rsidRPr="00F801BD" w:rsidRDefault="00E378AC" w:rsidP="00E378AC">
      <w:pPr>
        <w:ind w:left="720" w:hanging="436"/>
        <w:jc w:val="both"/>
        <w:rPr>
          <w:rFonts w:eastAsia="Calibri"/>
          <w:sz w:val="30"/>
          <w:szCs w:val="30"/>
          <w:lang w:val="be-BY" w:eastAsia="en-US"/>
        </w:rPr>
      </w:pPr>
      <w:r w:rsidRPr="00E378AC">
        <w:rPr>
          <w:rFonts w:eastAsia="Calibri"/>
          <w:sz w:val="30"/>
          <w:szCs w:val="30"/>
          <w:lang w:val="be-BY" w:eastAsia="en-US"/>
        </w:rPr>
        <w:t xml:space="preserve">– </w:t>
      </w:r>
      <w:r w:rsidR="00513E4B" w:rsidRPr="00F801BD">
        <w:rPr>
          <w:rFonts w:eastAsia="Calibri"/>
          <w:sz w:val="30"/>
          <w:szCs w:val="30"/>
          <w:lang w:val="be-BY" w:eastAsia="en-US"/>
        </w:rPr>
        <w:t>«</w:t>
      </w:r>
      <w:r w:rsidR="00EE1D21" w:rsidRPr="00F801BD">
        <w:rPr>
          <w:rFonts w:eastAsia="Calibri"/>
          <w:sz w:val="30"/>
          <w:szCs w:val="30"/>
          <w:lang w:val="be-BY" w:eastAsia="en-US"/>
        </w:rPr>
        <w:t>дарослыя</w:t>
      </w:r>
      <w:r w:rsidR="00852484" w:rsidRPr="00F801BD">
        <w:rPr>
          <w:sz w:val="30"/>
          <w:szCs w:val="30"/>
          <w:lang w:val="be-BY"/>
        </w:rPr>
        <w:t>»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(ад 36 год); </w:t>
      </w:r>
    </w:p>
    <w:p w:rsidR="003E198C" w:rsidRPr="00F801BD" w:rsidRDefault="00E378AC" w:rsidP="00E378AC">
      <w:pPr>
        <w:ind w:left="284"/>
        <w:jc w:val="both"/>
        <w:rPr>
          <w:rFonts w:eastAsia="Calibri"/>
          <w:sz w:val="30"/>
          <w:szCs w:val="30"/>
          <w:lang w:val="be-BY" w:eastAsia="en-US"/>
        </w:rPr>
      </w:pPr>
      <w:r w:rsidRPr="00E378AC">
        <w:rPr>
          <w:rFonts w:eastAsia="Calibri"/>
          <w:sz w:val="30"/>
          <w:szCs w:val="30"/>
          <w:lang w:val="be-BY" w:eastAsia="en-US"/>
        </w:rPr>
        <w:t xml:space="preserve">– </w:t>
      </w:r>
      <w:r w:rsidR="00513E4B" w:rsidRPr="00F801BD">
        <w:rPr>
          <w:rFonts w:eastAsia="Calibri"/>
          <w:sz w:val="30"/>
          <w:szCs w:val="30"/>
          <w:lang w:val="be-BY" w:eastAsia="en-US"/>
        </w:rPr>
        <w:t>«</w:t>
      </w:r>
      <w:r w:rsidR="003A4756">
        <w:rPr>
          <w:rFonts w:eastAsia="Calibri"/>
          <w:sz w:val="30"/>
          <w:szCs w:val="30"/>
          <w:lang w:val="be-BY" w:eastAsia="en-US"/>
        </w:rPr>
        <w:t>змешаная</w:t>
      </w:r>
      <w:r w:rsidR="00852484" w:rsidRPr="00F801BD">
        <w:rPr>
          <w:sz w:val="30"/>
          <w:szCs w:val="30"/>
          <w:lang w:val="be-BY"/>
        </w:rPr>
        <w:t>»</w:t>
      </w:r>
      <w:r w:rsidR="003E198C" w:rsidRPr="00F801BD">
        <w:rPr>
          <w:rFonts w:eastAsia="Calibri"/>
          <w:sz w:val="30"/>
          <w:szCs w:val="30"/>
          <w:lang w:val="be-BY" w:eastAsia="en-US"/>
        </w:rPr>
        <w:t>.</w:t>
      </w:r>
    </w:p>
    <w:p w:rsidR="00C66808" w:rsidRPr="00F801BD" w:rsidRDefault="00B965D8" w:rsidP="00B965D8">
      <w:pPr>
        <w:ind w:firstLine="720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 xml:space="preserve">Узрост удзельнікаў вызначаецца па стане на 15 красавіка 2023 г. Узроставая </w:t>
      </w:r>
      <w:r w:rsidR="00E66950" w:rsidRPr="00F801BD">
        <w:rPr>
          <w:rFonts w:eastAsia="Calibri"/>
          <w:sz w:val="30"/>
          <w:szCs w:val="30"/>
          <w:lang w:val="be-BY" w:eastAsia="en-US"/>
        </w:rPr>
        <w:t>група</w:t>
      </w:r>
      <w:r w:rsidRPr="00F801BD">
        <w:rPr>
          <w:rFonts w:eastAsia="Calibri"/>
          <w:sz w:val="30"/>
          <w:szCs w:val="30"/>
          <w:lang w:val="be-BY" w:eastAsia="en-US"/>
        </w:rPr>
        <w:t xml:space="preserve"> ансамбляў вызначаецца па ўзросце </w:t>
      </w:r>
      <w:r w:rsidR="006E2011" w:rsidRPr="00F801BD">
        <w:rPr>
          <w:rFonts w:eastAsia="Calibri"/>
          <w:sz w:val="30"/>
          <w:szCs w:val="30"/>
          <w:lang w:val="be-BY" w:eastAsia="en-US"/>
        </w:rPr>
        <w:t>ўсіх</w:t>
      </w:r>
      <w:r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3A4756">
        <w:rPr>
          <w:rFonts w:eastAsia="Calibri"/>
          <w:sz w:val="30"/>
          <w:szCs w:val="30"/>
          <w:lang w:val="be-BY" w:eastAsia="en-US"/>
        </w:rPr>
        <w:t>у</w:t>
      </w:r>
      <w:r w:rsidRPr="00F801BD">
        <w:rPr>
          <w:rFonts w:eastAsia="Calibri"/>
          <w:sz w:val="30"/>
          <w:szCs w:val="30"/>
          <w:lang w:val="be-BY" w:eastAsia="en-US"/>
        </w:rPr>
        <w:t>дзельнікаў</w:t>
      </w:r>
      <w:r w:rsidR="000A3C8B" w:rsidRPr="00F801BD">
        <w:rPr>
          <w:rFonts w:eastAsia="Calibri"/>
          <w:sz w:val="30"/>
          <w:szCs w:val="30"/>
          <w:lang w:val="be-BY" w:eastAsia="en-US"/>
        </w:rPr>
        <w:t>.</w:t>
      </w:r>
      <w:r w:rsidRPr="00F801BD">
        <w:rPr>
          <w:rFonts w:eastAsia="Calibri"/>
          <w:sz w:val="30"/>
          <w:szCs w:val="30"/>
          <w:lang w:val="be-BY" w:eastAsia="en-US"/>
        </w:rPr>
        <w:t xml:space="preserve"> </w:t>
      </w:r>
    </w:p>
    <w:p w:rsidR="00EE1D21" w:rsidRPr="00F801BD" w:rsidRDefault="005A4B4E" w:rsidP="00EE1D21">
      <w:pPr>
        <w:ind w:firstLine="708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4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. Удзельнікі прадстаўляюць </w:t>
      </w:r>
      <w:r w:rsidR="001A02E2" w:rsidRPr="00F801BD">
        <w:rPr>
          <w:rFonts w:eastAsia="Calibri"/>
          <w:sz w:val="30"/>
          <w:szCs w:val="30"/>
          <w:lang w:val="be-BY" w:eastAsia="en-US"/>
        </w:rPr>
        <w:t>фальклорныя праграмы</w:t>
      </w:r>
      <w:r w:rsidR="001A02E2">
        <w:rPr>
          <w:rFonts w:eastAsia="Calibri"/>
          <w:sz w:val="30"/>
          <w:szCs w:val="30"/>
          <w:lang w:val="be-BY" w:eastAsia="en-US"/>
        </w:rPr>
        <w:t>,</w:t>
      </w:r>
      <w:r w:rsidR="001A02E2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806019" w:rsidRPr="00F801BD">
        <w:rPr>
          <w:rFonts w:eastAsia="Calibri"/>
          <w:sz w:val="30"/>
          <w:szCs w:val="30"/>
          <w:lang w:val="be-BY" w:eastAsia="en-US"/>
        </w:rPr>
        <w:t>скіраваныя на змястоўнае раскрыццё народных традыцый сваёй мясцовасці</w:t>
      </w:r>
      <w:r w:rsidR="001A02E2">
        <w:rPr>
          <w:rFonts w:eastAsia="Calibri"/>
          <w:sz w:val="30"/>
          <w:szCs w:val="30"/>
          <w:lang w:val="be-BY" w:eastAsia="en-US"/>
        </w:rPr>
        <w:t>,</w:t>
      </w:r>
      <w:r w:rsidR="00806019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EC5F65" w:rsidRPr="00F801BD">
        <w:rPr>
          <w:rFonts w:eastAsia="Calibri"/>
          <w:sz w:val="30"/>
          <w:szCs w:val="30"/>
          <w:lang w:val="be-BY" w:eastAsia="en-US"/>
        </w:rPr>
        <w:t xml:space="preserve">з захаваннем </w:t>
      </w:r>
      <w:r w:rsidR="001A02E2">
        <w:rPr>
          <w:rFonts w:eastAsia="Calibri"/>
          <w:sz w:val="30"/>
          <w:szCs w:val="30"/>
          <w:lang w:val="be-BY" w:eastAsia="en-US"/>
        </w:rPr>
        <w:t xml:space="preserve">моўных </w:t>
      </w:r>
      <w:r w:rsidR="00EC5F65" w:rsidRPr="00F801BD">
        <w:rPr>
          <w:rFonts w:eastAsia="Calibri"/>
          <w:sz w:val="30"/>
          <w:szCs w:val="30"/>
          <w:lang w:val="be-BY" w:eastAsia="en-US"/>
        </w:rPr>
        <w:t>дыялектаў</w:t>
      </w:r>
      <w:r w:rsidR="0017282F" w:rsidRPr="00F801BD">
        <w:rPr>
          <w:rFonts w:eastAsia="Calibri"/>
          <w:sz w:val="30"/>
          <w:szCs w:val="30"/>
          <w:lang w:val="be-BY" w:eastAsia="en-US"/>
        </w:rPr>
        <w:t xml:space="preserve">, </w:t>
      </w:r>
      <w:r w:rsidR="00EC5F65" w:rsidRPr="00F801BD">
        <w:rPr>
          <w:rFonts w:eastAsia="Calibri"/>
          <w:sz w:val="30"/>
          <w:szCs w:val="30"/>
          <w:lang w:val="be-BY" w:eastAsia="en-US"/>
        </w:rPr>
        <w:t>лакальных асаблівасцей выкана</w:t>
      </w:r>
      <w:r w:rsidR="001A02E2">
        <w:rPr>
          <w:rFonts w:eastAsia="Calibri"/>
          <w:sz w:val="30"/>
          <w:szCs w:val="30"/>
          <w:lang w:val="be-BY" w:eastAsia="en-US"/>
        </w:rPr>
        <w:t>льніцтва</w:t>
      </w:r>
      <w:r w:rsidR="00A7085E" w:rsidRPr="00F801BD">
        <w:rPr>
          <w:rFonts w:eastAsia="Calibri"/>
          <w:sz w:val="30"/>
          <w:szCs w:val="30"/>
          <w:lang w:val="be-BY" w:eastAsia="en-US"/>
        </w:rPr>
        <w:t xml:space="preserve"> (у </w:t>
      </w:r>
      <w:r w:rsidR="00A7085E" w:rsidRPr="00F801BD">
        <w:rPr>
          <w:rFonts w:eastAsia="Calibri"/>
          <w:sz w:val="30"/>
          <w:szCs w:val="30"/>
          <w:lang w:val="be-BY" w:eastAsia="en-US"/>
        </w:rPr>
        <w:lastRenderedPageBreak/>
        <w:t xml:space="preserve">тым ліку </w:t>
      </w:r>
      <w:r w:rsidR="001822A7" w:rsidRPr="00F801BD">
        <w:rPr>
          <w:rFonts w:eastAsia="Calibri"/>
          <w:sz w:val="30"/>
          <w:szCs w:val="30"/>
          <w:lang w:val="be-BY" w:eastAsia="en-US"/>
        </w:rPr>
        <w:t>традыцыйна</w:t>
      </w:r>
      <w:r w:rsidR="00806019" w:rsidRPr="00F801BD">
        <w:rPr>
          <w:rFonts w:eastAsia="Calibri"/>
          <w:sz w:val="30"/>
          <w:szCs w:val="30"/>
          <w:lang w:val="be-BY" w:eastAsia="en-US"/>
        </w:rPr>
        <w:t>я</w:t>
      </w:r>
      <w:r w:rsidR="001822A7" w:rsidRPr="00F801BD">
        <w:rPr>
          <w:rFonts w:eastAsia="Calibri"/>
          <w:sz w:val="30"/>
          <w:szCs w:val="30"/>
          <w:lang w:val="be-BY" w:eastAsia="en-US"/>
        </w:rPr>
        <w:t xml:space="preserve"> манер</w:t>
      </w:r>
      <w:r w:rsidR="00806019" w:rsidRPr="00F801BD">
        <w:rPr>
          <w:rFonts w:eastAsia="Calibri"/>
          <w:sz w:val="30"/>
          <w:szCs w:val="30"/>
          <w:lang w:val="be-BY" w:eastAsia="en-US"/>
        </w:rPr>
        <w:t>а,</w:t>
      </w:r>
      <w:r w:rsidR="001822A7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A7085E" w:rsidRPr="00F801BD">
        <w:rPr>
          <w:rFonts w:eastAsia="Calibri"/>
          <w:sz w:val="30"/>
          <w:szCs w:val="30"/>
          <w:lang w:val="be-BY" w:eastAsia="en-US"/>
        </w:rPr>
        <w:t>варыянтнасць, імправізацыйнасць)</w:t>
      </w:r>
      <w:r w:rsidR="00EE1D21" w:rsidRPr="00F801BD">
        <w:rPr>
          <w:rFonts w:eastAsia="Calibri"/>
          <w:sz w:val="30"/>
          <w:szCs w:val="30"/>
          <w:lang w:val="be-BY" w:eastAsia="en-US"/>
        </w:rPr>
        <w:t>,</w:t>
      </w:r>
      <w:r w:rsidR="00CD1F43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AF5D71" w:rsidRPr="00F801BD">
        <w:rPr>
          <w:rFonts w:eastAsia="Calibri"/>
          <w:sz w:val="30"/>
          <w:szCs w:val="30"/>
          <w:lang w:val="be-BY" w:eastAsia="en-US"/>
        </w:rPr>
        <w:t>у</w:t>
      </w:r>
      <w:r w:rsidR="00352F61">
        <w:rPr>
          <w:rFonts w:eastAsia="Calibri"/>
          <w:sz w:val="30"/>
          <w:szCs w:val="30"/>
          <w:lang w:val="be-BY" w:eastAsia="en-US"/>
        </w:rPr>
        <w:t> 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намінацыях: </w:t>
      </w:r>
    </w:p>
    <w:p w:rsidR="00EE1D21" w:rsidRPr="00F801BD" w:rsidRDefault="00852484" w:rsidP="00620018">
      <w:pPr>
        <w:numPr>
          <w:ilvl w:val="0"/>
          <w:numId w:val="8"/>
        </w:numPr>
        <w:tabs>
          <w:tab w:val="left" w:pos="284"/>
        </w:tabs>
        <w:ind w:left="0" w:firstLine="426"/>
        <w:contextualSpacing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«</w:t>
      </w:r>
      <w:r w:rsidR="00D94AFA" w:rsidRPr="00F801BD">
        <w:rPr>
          <w:rFonts w:eastAsia="Calibri"/>
          <w:sz w:val="30"/>
          <w:szCs w:val="30"/>
          <w:lang w:val="be-BY" w:eastAsia="en-US"/>
        </w:rPr>
        <w:t>спевы</w:t>
      </w:r>
      <w:r w:rsidRPr="00F801BD">
        <w:rPr>
          <w:sz w:val="30"/>
          <w:szCs w:val="30"/>
          <w:lang w:val="be-BY"/>
        </w:rPr>
        <w:t>»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0442EF" w:rsidRPr="00F801BD">
        <w:rPr>
          <w:rFonts w:eastAsia="Calibri"/>
          <w:sz w:val="30"/>
          <w:szCs w:val="30"/>
          <w:lang w:val="be-BY" w:eastAsia="en-US"/>
        </w:rPr>
        <w:t>(</w:t>
      </w:r>
      <w:r w:rsidR="00D5110C" w:rsidRPr="00F801BD">
        <w:rPr>
          <w:rFonts w:eastAsia="Calibri"/>
          <w:sz w:val="30"/>
          <w:szCs w:val="30"/>
          <w:lang w:val="be-BY" w:eastAsia="en-US"/>
        </w:rPr>
        <w:t xml:space="preserve">катэгорыі: </w:t>
      </w:r>
      <w:r w:rsidR="00513E4B" w:rsidRPr="00F801BD">
        <w:rPr>
          <w:rFonts w:eastAsia="Calibri"/>
          <w:sz w:val="30"/>
          <w:szCs w:val="30"/>
          <w:lang w:val="be-BY" w:eastAsia="en-US"/>
        </w:rPr>
        <w:t>«салісты»</w:t>
      </w:r>
      <w:r w:rsidR="000442EF" w:rsidRPr="00F801BD">
        <w:rPr>
          <w:rFonts w:eastAsia="Calibri"/>
          <w:sz w:val="30"/>
          <w:szCs w:val="30"/>
          <w:lang w:val="be-BY" w:eastAsia="en-US"/>
        </w:rPr>
        <w:t xml:space="preserve">, </w:t>
      </w:r>
      <w:r w:rsidR="00513E4B" w:rsidRPr="00F801BD">
        <w:rPr>
          <w:rFonts w:eastAsia="Calibri"/>
          <w:sz w:val="30"/>
          <w:szCs w:val="30"/>
          <w:lang w:val="be-BY" w:eastAsia="en-US"/>
        </w:rPr>
        <w:t>«дуэты»</w:t>
      </w:r>
      <w:r w:rsidR="000442EF" w:rsidRPr="00F801BD">
        <w:rPr>
          <w:rFonts w:eastAsia="Calibri"/>
          <w:sz w:val="30"/>
          <w:szCs w:val="30"/>
          <w:lang w:val="be-BY" w:eastAsia="en-US"/>
        </w:rPr>
        <w:t xml:space="preserve">, </w:t>
      </w:r>
      <w:r w:rsidR="00513E4B" w:rsidRPr="00F801BD">
        <w:rPr>
          <w:rFonts w:eastAsia="Calibri"/>
          <w:sz w:val="30"/>
          <w:szCs w:val="30"/>
          <w:lang w:val="be-BY" w:eastAsia="en-US"/>
        </w:rPr>
        <w:t>«ансамблі»</w:t>
      </w:r>
      <w:r w:rsidR="000442EF" w:rsidRPr="00F801BD">
        <w:rPr>
          <w:rFonts w:eastAsia="Calibri"/>
          <w:sz w:val="30"/>
          <w:szCs w:val="30"/>
          <w:lang w:val="be-BY" w:eastAsia="en-US"/>
        </w:rPr>
        <w:t>)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D94AFA" w:rsidRPr="00F801BD">
        <w:rPr>
          <w:rFonts w:eastAsia="Calibri"/>
          <w:sz w:val="30"/>
          <w:szCs w:val="30"/>
          <w:lang w:val="be-BY" w:eastAsia="en-US"/>
        </w:rPr>
        <w:t>–</w:t>
      </w:r>
      <w:r w:rsidR="00343DBC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D94AFA" w:rsidRPr="00F801BD">
        <w:rPr>
          <w:rFonts w:eastAsia="Calibri"/>
          <w:sz w:val="30"/>
          <w:szCs w:val="30"/>
          <w:lang w:val="be-BY" w:eastAsia="en-US"/>
        </w:rPr>
        <w:t>абрадавы</w:t>
      </w:r>
      <w:r w:rsidR="00343DBC" w:rsidRPr="00F801BD">
        <w:rPr>
          <w:rFonts w:eastAsia="Calibri"/>
          <w:sz w:val="30"/>
          <w:szCs w:val="30"/>
          <w:lang w:val="be-BY" w:eastAsia="en-US"/>
        </w:rPr>
        <w:t>я</w:t>
      </w:r>
      <w:r w:rsidR="00D94AFA" w:rsidRPr="00F801BD">
        <w:rPr>
          <w:rFonts w:eastAsia="Calibri"/>
          <w:sz w:val="30"/>
          <w:szCs w:val="30"/>
          <w:lang w:val="be-BY" w:eastAsia="en-US"/>
        </w:rPr>
        <w:t xml:space="preserve"> і пазаабрадавы</w:t>
      </w:r>
      <w:r w:rsidR="00343DBC" w:rsidRPr="00F801BD">
        <w:rPr>
          <w:rFonts w:eastAsia="Calibri"/>
          <w:sz w:val="30"/>
          <w:szCs w:val="30"/>
          <w:lang w:val="be-BY" w:eastAsia="en-US"/>
        </w:rPr>
        <w:t>я</w:t>
      </w:r>
      <w:r w:rsidR="00D94AFA" w:rsidRPr="00F801BD">
        <w:rPr>
          <w:rFonts w:eastAsia="Calibri"/>
          <w:sz w:val="30"/>
          <w:szCs w:val="30"/>
          <w:lang w:val="be-BY" w:eastAsia="en-US"/>
        </w:rPr>
        <w:t xml:space="preserve"> пес</w:t>
      </w:r>
      <w:r w:rsidR="00343DBC" w:rsidRPr="00F801BD">
        <w:rPr>
          <w:rFonts w:eastAsia="Calibri"/>
          <w:sz w:val="30"/>
          <w:szCs w:val="30"/>
          <w:lang w:val="be-BY" w:eastAsia="en-US"/>
        </w:rPr>
        <w:t>ні</w:t>
      </w:r>
      <w:r w:rsidR="004F62C5" w:rsidRPr="00F801BD">
        <w:rPr>
          <w:rFonts w:eastAsia="Calibri"/>
          <w:sz w:val="30"/>
          <w:szCs w:val="30"/>
          <w:lang w:val="be-BY" w:eastAsia="en-US"/>
        </w:rPr>
        <w:t>, песенныя карагоды</w:t>
      </w:r>
      <w:r w:rsidR="0063220F" w:rsidRPr="00F801BD">
        <w:rPr>
          <w:rFonts w:eastAsia="Calibri"/>
          <w:sz w:val="30"/>
          <w:szCs w:val="30"/>
          <w:lang w:val="be-BY" w:eastAsia="en-US"/>
        </w:rPr>
        <w:t xml:space="preserve">; творы выконваюцца без </w:t>
      </w:r>
      <w:r w:rsidR="00343DBC" w:rsidRPr="00F801BD">
        <w:rPr>
          <w:rFonts w:eastAsia="Calibri"/>
          <w:sz w:val="30"/>
          <w:szCs w:val="30"/>
          <w:lang w:val="be-BY" w:eastAsia="en-US"/>
        </w:rPr>
        <w:t xml:space="preserve">музычна-інструментальнага </w:t>
      </w:r>
      <w:r w:rsidR="00103EEF" w:rsidRPr="00F801BD">
        <w:rPr>
          <w:rFonts w:eastAsia="Calibri"/>
          <w:sz w:val="30"/>
          <w:szCs w:val="30"/>
          <w:lang w:val="be-BY" w:eastAsia="en-US"/>
        </w:rPr>
        <w:t>суправаджэння</w:t>
      </w:r>
      <w:r w:rsidR="00D94AFA" w:rsidRPr="00F801BD">
        <w:rPr>
          <w:rFonts w:eastAsia="Calibri"/>
          <w:sz w:val="30"/>
          <w:szCs w:val="30"/>
          <w:lang w:val="be-BY" w:eastAsia="en-US"/>
        </w:rPr>
        <w:t>;</w:t>
      </w:r>
    </w:p>
    <w:p w:rsidR="00EE1D21" w:rsidRPr="00F801BD" w:rsidRDefault="00852484" w:rsidP="00620018">
      <w:pPr>
        <w:numPr>
          <w:ilvl w:val="0"/>
          <w:numId w:val="8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«</w:t>
      </w:r>
      <w:r w:rsidR="00EE1D21" w:rsidRPr="00F801BD">
        <w:rPr>
          <w:rFonts w:eastAsia="Calibri"/>
          <w:sz w:val="30"/>
          <w:szCs w:val="30"/>
          <w:lang w:val="be-BY" w:eastAsia="en-US"/>
        </w:rPr>
        <w:t>прыпеўкі</w:t>
      </w:r>
      <w:r w:rsidRPr="00F801BD">
        <w:rPr>
          <w:sz w:val="30"/>
          <w:szCs w:val="30"/>
          <w:lang w:val="be-BY"/>
        </w:rPr>
        <w:t>»</w:t>
      </w:r>
      <w:r w:rsidR="000442EF" w:rsidRPr="00F801BD">
        <w:rPr>
          <w:rFonts w:eastAsia="Calibri"/>
          <w:sz w:val="30"/>
          <w:szCs w:val="30"/>
          <w:lang w:val="be-BY" w:eastAsia="en-US"/>
        </w:rPr>
        <w:t xml:space="preserve"> (</w:t>
      </w:r>
      <w:r w:rsidR="00D5110C" w:rsidRPr="00F801BD">
        <w:rPr>
          <w:rFonts w:eastAsia="Calibri"/>
          <w:sz w:val="30"/>
          <w:szCs w:val="30"/>
          <w:lang w:val="be-BY" w:eastAsia="en-US"/>
        </w:rPr>
        <w:t>катэгоры</w:t>
      </w:r>
      <w:r w:rsidR="00F5259E" w:rsidRPr="00F801BD">
        <w:rPr>
          <w:rFonts w:eastAsia="Calibri"/>
          <w:sz w:val="30"/>
          <w:szCs w:val="30"/>
          <w:lang w:val="be-BY" w:eastAsia="en-US"/>
        </w:rPr>
        <w:t>я</w:t>
      </w:r>
      <w:r w:rsidR="00D5110C" w:rsidRPr="00F801BD">
        <w:rPr>
          <w:rFonts w:eastAsia="Calibri"/>
          <w:sz w:val="30"/>
          <w:szCs w:val="30"/>
          <w:lang w:val="be-BY" w:eastAsia="en-US"/>
        </w:rPr>
        <w:t xml:space="preserve">: </w:t>
      </w:r>
      <w:r w:rsidR="00513E4B" w:rsidRPr="00F801BD">
        <w:rPr>
          <w:rFonts w:eastAsia="Calibri"/>
          <w:sz w:val="30"/>
          <w:szCs w:val="30"/>
          <w:lang w:val="be-BY" w:eastAsia="en-US"/>
        </w:rPr>
        <w:t>«ансамблі»</w:t>
      </w:r>
      <w:r w:rsidR="000442EF" w:rsidRPr="00F801BD">
        <w:rPr>
          <w:rFonts w:eastAsia="Calibri"/>
          <w:sz w:val="30"/>
          <w:szCs w:val="30"/>
          <w:lang w:val="be-BY" w:eastAsia="en-US"/>
        </w:rPr>
        <w:t>)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; </w:t>
      </w:r>
    </w:p>
    <w:p w:rsidR="00EE1D21" w:rsidRPr="00352F61" w:rsidRDefault="00852484" w:rsidP="00620018">
      <w:pPr>
        <w:numPr>
          <w:ilvl w:val="0"/>
          <w:numId w:val="8"/>
        </w:numPr>
        <w:tabs>
          <w:tab w:val="left" w:pos="284"/>
        </w:tabs>
        <w:ind w:left="426" w:firstLine="0"/>
        <w:contextualSpacing/>
        <w:jc w:val="both"/>
        <w:rPr>
          <w:rFonts w:eastAsia="Calibri"/>
          <w:sz w:val="30"/>
          <w:szCs w:val="30"/>
          <w:lang w:val="be-BY" w:eastAsia="en-US"/>
        </w:rPr>
      </w:pPr>
      <w:r w:rsidRPr="00352F61">
        <w:rPr>
          <w:rFonts w:eastAsia="Calibri"/>
          <w:sz w:val="30"/>
          <w:szCs w:val="30"/>
          <w:lang w:val="be-BY" w:eastAsia="en-US"/>
        </w:rPr>
        <w:t>«</w:t>
      </w:r>
      <w:r w:rsidR="00EE1D21" w:rsidRPr="00352F61">
        <w:rPr>
          <w:rFonts w:eastAsia="Calibri"/>
          <w:sz w:val="30"/>
          <w:szCs w:val="30"/>
          <w:lang w:val="be-BY" w:eastAsia="en-US"/>
        </w:rPr>
        <w:t>танцы, скокі</w:t>
      </w:r>
      <w:r w:rsidRPr="00352F61">
        <w:rPr>
          <w:sz w:val="30"/>
          <w:szCs w:val="30"/>
          <w:lang w:val="be-BY"/>
        </w:rPr>
        <w:t>»</w:t>
      </w:r>
      <w:r w:rsidR="000442EF" w:rsidRPr="00352F61">
        <w:rPr>
          <w:rFonts w:eastAsia="Calibri"/>
          <w:sz w:val="30"/>
          <w:szCs w:val="30"/>
          <w:lang w:val="be-BY" w:eastAsia="en-US"/>
        </w:rPr>
        <w:t xml:space="preserve"> (</w:t>
      </w:r>
      <w:r w:rsidR="00D5110C" w:rsidRPr="00352F61">
        <w:rPr>
          <w:rFonts w:eastAsia="Calibri"/>
          <w:sz w:val="30"/>
          <w:szCs w:val="30"/>
          <w:lang w:val="be-BY" w:eastAsia="en-US"/>
        </w:rPr>
        <w:t>катэгоры</w:t>
      </w:r>
      <w:r w:rsidR="00F5259E" w:rsidRPr="00352F61">
        <w:rPr>
          <w:rFonts w:eastAsia="Calibri"/>
          <w:sz w:val="30"/>
          <w:szCs w:val="30"/>
          <w:lang w:val="be-BY" w:eastAsia="en-US"/>
        </w:rPr>
        <w:t>я</w:t>
      </w:r>
      <w:r w:rsidR="00D5110C" w:rsidRPr="00352F61">
        <w:rPr>
          <w:rFonts w:eastAsia="Calibri"/>
          <w:sz w:val="30"/>
          <w:szCs w:val="30"/>
          <w:lang w:val="be-BY" w:eastAsia="en-US"/>
        </w:rPr>
        <w:t xml:space="preserve">: </w:t>
      </w:r>
      <w:r w:rsidR="00513E4B" w:rsidRPr="00352F61">
        <w:rPr>
          <w:rFonts w:eastAsia="Calibri"/>
          <w:sz w:val="30"/>
          <w:szCs w:val="30"/>
          <w:lang w:val="be-BY" w:eastAsia="en-US"/>
        </w:rPr>
        <w:t>«салісты»</w:t>
      </w:r>
      <w:r w:rsidR="000442EF" w:rsidRPr="00352F61">
        <w:rPr>
          <w:rFonts w:eastAsia="Calibri"/>
          <w:sz w:val="30"/>
          <w:szCs w:val="30"/>
          <w:lang w:val="be-BY" w:eastAsia="en-US"/>
        </w:rPr>
        <w:t xml:space="preserve">, </w:t>
      </w:r>
      <w:r w:rsidR="00513E4B" w:rsidRPr="00352F61">
        <w:rPr>
          <w:rFonts w:eastAsia="Calibri"/>
          <w:sz w:val="30"/>
          <w:szCs w:val="30"/>
          <w:lang w:val="be-BY" w:eastAsia="en-US"/>
        </w:rPr>
        <w:t>«дуэты»</w:t>
      </w:r>
      <w:r w:rsidR="000442EF" w:rsidRPr="00352F61">
        <w:rPr>
          <w:rFonts w:eastAsia="Calibri"/>
          <w:sz w:val="30"/>
          <w:szCs w:val="30"/>
          <w:lang w:val="be-BY" w:eastAsia="en-US"/>
        </w:rPr>
        <w:t xml:space="preserve">, </w:t>
      </w:r>
      <w:r w:rsidR="00513E4B" w:rsidRPr="00352F61">
        <w:rPr>
          <w:rFonts w:eastAsia="Calibri"/>
          <w:sz w:val="30"/>
          <w:szCs w:val="30"/>
          <w:lang w:val="be-BY" w:eastAsia="en-US"/>
        </w:rPr>
        <w:t>«ансамблі»</w:t>
      </w:r>
      <w:r w:rsidR="000442EF" w:rsidRPr="00352F61">
        <w:rPr>
          <w:rFonts w:eastAsia="Calibri"/>
          <w:sz w:val="30"/>
          <w:szCs w:val="30"/>
          <w:lang w:val="be-BY" w:eastAsia="en-US"/>
        </w:rPr>
        <w:t>)</w:t>
      </w:r>
      <w:r w:rsidR="0090041C" w:rsidRPr="00352F61">
        <w:rPr>
          <w:rFonts w:eastAsia="Calibri"/>
          <w:sz w:val="30"/>
          <w:szCs w:val="30"/>
          <w:lang w:val="be-BY" w:eastAsia="en-US"/>
        </w:rPr>
        <w:t xml:space="preserve"> –</w:t>
      </w:r>
      <w:r w:rsidR="0003285E" w:rsidRPr="00352F61">
        <w:rPr>
          <w:rFonts w:eastAsia="Calibri"/>
          <w:sz w:val="30"/>
          <w:szCs w:val="30"/>
          <w:lang w:val="be-BY" w:eastAsia="en-US"/>
        </w:rPr>
        <w:t xml:space="preserve"> </w:t>
      </w:r>
      <w:r w:rsidR="0022058A" w:rsidRPr="00352F61">
        <w:rPr>
          <w:rFonts w:eastAsia="Calibri"/>
          <w:sz w:val="30"/>
          <w:szCs w:val="30"/>
          <w:lang w:val="be-BY" w:eastAsia="en-US"/>
        </w:rPr>
        <w:t>танцавальн</w:t>
      </w:r>
      <w:r w:rsidR="0003285E" w:rsidRPr="00352F61">
        <w:rPr>
          <w:rFonts w:eastAsia="Calibri"/>
          <w:sz w:val="30"/>
          <w:szCs w:val="30"/>
          <w:lang w:val="be-BY" w:eastAsia="en-US"/>
        </w:rPr>
        <w:t>ы</w:t>
      </w:r>
      <w:r w:rsidR="0022058A" w:rsidRPr="00352F61">
        <w:rPr>
          <w:rFonts w:eastAsia="Calibri"/>
          <w:sz w:val="30"/>
          <w:szCs w:val="30"/>
          <w:lang w:val="be-BY" w:eastAsia="en-US"/>
        </w:rPr>
        <w:t xml:space="preserve"> фальклор</w:t>
      </w:r>
      <w:r w:rsidR="0063220F" w:rsidRPr="00352F61">
        <w:rPr>
          <w:rFonts w:eastAsia="Calibri"/>
          <w:sz w:val="30"/>
          <w:szCs w:val="30"/>
          <w:lang w:val="be-BY" w:eastAsia="en-US"/>
        </w:rPr>
        <w:t>, дапускаецца суправаджэнне</w:t>
      </w:r>
      <w:r w:rsidR="0003285E" w:rsidRPr="00352F61">
        <w:rPr>
          <w:rFonts w:eastAsia="Calibri"/>
          <w:sz w:val="30"/>
          <w:szCs w:val="30"/>
          <w:lang w:val="be-BY" w:eastAsia="en-US"/>
        </w:rPr>
        <w:t xml:space="preserve"> танцаў</w:t>
      </w:r>
      <w:r w:rsidR="0063220F" w:rsidRPr="00352F61">
        <w:rPr>
          <w:rFonts w:eastAsia="Calibri"/>
          <w:sz w:val="30"/>
          <w:szCs w:val="30"/>
          <w:lang w:val="be-BY" w:eastAsia="en-US"/>
        </w:rPr>
        <w:t xml:space="preserve"> прыпеўкамі</w:t>
      </w:r>
      <w:r w:rsidR="00352F61" w:rsidRPr="00352F61">
        <w:rPr>
          <w:rFonts w:eastAsia="Calibri"/>
          <w:sz w:val="30"/>
          <w:szCs w:val="30"/>
          <w:lang w:val="be-BY" w:eastAsia="en-US"/>
        </w:rPr>
        <w:t>, выкананне «пад язык»</w:t>
      </w:r>
      <w:r w:rsidR="00A326E3" w:rsidRPr="00352F61">
        <w:rPr>
          <w:rFonts w:eastAsia="Calibri"/>
          <w:sz w:val="30"/>
          <w:szCs w:val="30"/>
          <w:lang w:val="be-BY" w:eastAsia="en-US"/>
        </w:rPr>
        <w:t>; не дапускаюцца парныя танцы</w:t>
      </w:r>
      <w:r w:rsidR="0090041C" w:rsidRPr="00352F61">
        <w:rPr>
          <w:rFonts w:eastAsia="Calibri"/>
          <w:sz w:val="30"/>
          <w:szCs w:val="30"/>
          <w:lang w:val="be-BY" w:eastAsia="en-US"/>
        </w:rPr>
        <w:t xml:space="preserve">, якія ўваходзяць у праграму </w:t>
      </w:r>
      <w:r w:rsidR="0022058A" w:rsidRPr="00352F61">
        <w:rPr>
          <w:rFonts w:eastAsia="Calibri"/>
          <w:sz w:val="30"/>
          <w:szCs w:val="30"/>
          <w:lang w:val="be-BY" w:eastAsia="en-US"/>
        </w:rPr>
        <w:t>ХІ абласнога конкурсу выканаўцаў народных бытавых танцаў «Танц-Фэст «Вытокі» ў межах адкрытага свята народных традыцый «Крыніцы-Фэст»</w:t>
      </w:r>
      <w:r w:rsidR="009A0750" w:rsidRPr="00352F61">
        <w:rPr>
          <w:rFonts w:eastAsia="Calibri"/>
          <w:sz w:val="30"/>
          <w:szCs w:val="30"/>
          <w:lang w:val="be-BY" w:eastAsia="en-US"/>
        </w:rPr>
        <w:t>;</w:t>
      </w:r>
    </w:p>
    <w:p w:rsidR="00EE1D21" w:rsidRPr="00F801BD" w:rsidRDefault="00852484" w:rsidP="00620018">
      <w:pPr>
        <w:numPr>
          <w:ilvl w:val="0"/>
          <w:numId w:val="8"/>
        </w:numPr>
        <w:tabs>
          <w:tab w:val="left" w:pos="284"/>
        </w:tabs>
        <w:ind w:left="0" w:firstLine="426"/>
        <w:contextualSpacing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«</w:t>
      </w:r>
      <w:r w:rsidR="00EE1D21" w:rsidRPr="00F801BD">
        <w:rPr>
          <w:rFonts w:eastAsia="Calibri"/>
          <w:sz w:val="30"/>
          <w:szCs w:val="30"/>
          <w:lang w:val="be-BY" w:eastAsia="en-US"/>
        </w:rPr>
        <w:t>гульні</w:t>
      </w:r>
      <w:r w:rsidRPr="00F801BD">
        <w:rPr>
          <w:sz w:val="30"/>
          <w:szCs w:val="30"/>
          <w:lang w:val="be-BY"/>
        </w:rPr>
        <w:t>»</w:t>
      </w:r>
      <w:r w:rsidR="000442EF" w:rsidRPr="00F801BD">
        <w:rPr>
          <w:rFonts w:eastAsia="Calibri"/>
          <w:sz w:val="30"/>
          <w:szCs w:val="30"/>
          <w:lang w:val="be-BY" w:eastAsia="en-US"/>
        </w:rPr>
        <w:t xml:space="preserve"> (</w:t>
      </w:r>
      <w:r w:rsidR="00D5110C" w:rsidRPr="00F801BD">
        <w:rPr>
          <w:rFonts w:eastAsia="Calibri"/>
          <w:sz w:val="30"/>
          <w:szCs w:val="30"/>
          <w:lang w:val="be-BY" w:eastAsia="en-US"/>
        </w:rPr>
        <w:t>катэгоры</w:t>
      </w:r>
      <w:r w:rsidR="00F5259E" w:rsidRPr="00F801BD">
        <w:rPr>
          <w:rFonts w:eastAsia="Calibri"/>
          <w:sz w:val="30"/>
          <w:szCs w:val="30"/>
          <w:lang w:val="be-BY" w:eastAsia="en-US"/>
        </w:rPr>
        <w:t>я</w:t>
      </w:r>
      <w:r w:rsidR="00D5110C" w:rsidRPr="00F801BD">
        <w:rPr>
          <w:rFonts w:eastAsia="Calibri"/>
          <w:sz w:val="30"/>
          <w:szCs w:val="30"/>
          <w:lang w:val="be-BY" w:eastAsia="en-US"/>
        </w:rPr>
        <w:t xml:space="preserve">: </w:t>
      </w:r>
      <w:r w:rsidR="00513E4B" w:rsidRPr="00F801BD">
        <w:rPr>
          <w:rFonts w:eastAsia="Calibri"/>
          <w:sz w:val="30"/>
          <w:szCs w:val="30"/>
          <w:lang w:val="be-BY" w:eastAsia="en-US"/>
        </w:rPr>
        <w:t>«ансамблі»</w:t>
      </w:r>
      <w:r w:rsidR="000442EF" w:rsidRPr="00F801BD">
        <w:rPr>
          <w:rFonts w:eastAsia="Calibri"/>
          <w:sz w:val="30"/>
          <w:szCs w:val="30"/>
          <w:lang w:val="be-BY" w:eastAsia="en-US"/>
        </w:rPr>
        <w:t>)</w:t>
      </w:r>
      <w:r w:rsidR="00952E0E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FA2987" w:rsidRPr="00F801BD">
        <w:rPr>
          <w:rFonts w:eastAsia="Calibri"/>
          <w:sz w:val="30"/>
          <w:szCs w:val="30"/>
          <w:lang w:val="be-BY" w:eastAsia="en-US"/>
        </w:rPr>
        <w:t xml:space="preserve">– </w:t>
      </w:r>
      <w:r w:rsidR="003B20C5" w:rsidRPr="00F801BD">
        <w:rPr>
          <w:rFonts w:eastAsia="Calibri"/>
          <w:sz w:val="30"/>
          <w:szCs w:val="30"/>
          <w:lang w:val="be-BY" w:eastAsia="en-US"/>
        </w:rPr>
        <w:t xml:space="preserve">гульні, </w:t>
      </w:r>
      <w:r w:rsidR="009372E1" w:rsidRPr="00F801BD">
        <w:rPr>
          <w:rFonts w:eastAsia="Calibri"/>
          <w:sz w:val="30"/>
          <w:szCs w:val="30"/>
          <w:lang w:val="be-BY" w:eastAsia="en-US"/>
        </w:rPr>
        <w:t>гульнявыя карагоды</w:t>
      </w:r>
      <w:r w:rsidR="003B20C5" w:rsidRPr="00F801BD">
        <w:rPr>
          <w:rFonts w:eastAsia="Calibri"/>
          <w:sz w:val="30"/>
          <w:szCs w:val="30"/>
          <w:lang w:val="be-BY" w:eastAsia="en-US"/>
        </w:rPr>
        <w:t>;</w:t>
      </w:r>
    </w:p>
    <w:p w:rsidR="00EE1D21" w:rsidRPr="00F801BD" w:rsidRDefault="00852484" w:rsidP="00620018">
      <w:pPr>
        <w:numPr>
          <w:ilvl w:val="0"/>
          <w:numId w:val="8"/>
        </w:numPr>
        <w:tabs>
          <w:tab w:val="left" w:pos="284"/>
        </w:tabs>
        <w:ind w:left="0" w:firstLine="426"/>
        <w:contextualSpacing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«</w:t>
      </w:r>
      <w:r w:rsidR="00EE1D21" w:rsidRPr="00F801BD">
        <w:rPr>
          <w:rFonts w:eastAsia="Calibri"/>
          <w:sz w:val="30"/>
          <w:szCs w:val="30"/>
          <w:lang w:val="be-BY" w:eastAsia="en-US"/>
        </w:rPr>
        <w:t>інструментальная музыка</w:t>
      </w:r>
      <w:r w:rsidRPr="00F801BD">
        <w:rPr>
          <w:sz w:val="30"/>
          <w:szCs w:val="30"/>
          <w:lang w:val="be-BY"/>
        </w:rPr>
        <w:t>»</w:t>
      </w:r>
      <w:r w:rsidR="000442EF" w:rsidRPr="00F801BD">
        <w:rPr>
          <w:rFonts w:eastAsia="Calibri"/>
          <w:sz w:val="30"/>
          <w:szCs w:val="30"/>
          <w:lang w:val="be-BY" w:eastAsia="en-US"/>
        </w:rPr>
        <w:t xml:space="preserve"> (</w:t>
      </w:r>
      <w:r w:rsidR="00D5110C" w:rsidRPr="00F801BD">
        <w:rPr>
          <w:rFonts w:eastAsia="Calibri"/>
          <w:sz w:val="30"/>
          <w:szCs w:val="30"/>
          <w:lang w:val="be-BY" w:eastAsia="en-US"/>
        </w:rPr>
        <w:t xml:space="preserve">катэгорыі: </w:t>
      </w:r>
      <w:r w:rsidR="00513E4B" w:rsidRPr="00F801BD">
        <w:rPr>
          <w:rFonts w:eastAsia="Calibri"/>
          <w:sz w:val="30"/>
          <w:szCs w:val="30"/>
          <w:lang w:val="be-BY" w:eastAsia="en-US"/>
        </w:rPr>
        <w:t>«салісты»</w:t>
      </w:r>
      <w:r w:rsidR="000442EF" w:rsidRPr="00F801BD">
        <w:rPr>
          <w:rFonts w:eastAsia="Calibri"/>
          <w:sz w:val="30"/>
          <w:szCs w:val="30"/>
          <w:lang w:val="be-BY" w:eastAsia="en-US"/>
        </w:rPr>
        <w:t xml:space="preserve">, </w:t>
      </w:r>
      <w:r w:rsidR="00513E4B" w:rsidRPr="00F801BD">
        <w:rPr>
          <w:rFonts w:eastAsia="Calibri"/>
          <w:sz w:val="30"/>
          <w:szCs w:val="30"/>
          <w:lang w:val="be-BY" w:eastAsia="en-US"/>
        </w:rPr>
        <w:t>«дуэты»</w:t>
      </w:r>
      <w:r w:rsidR="000442EF" w:rsidRPr="00F801BD">
        <w:rPr>
          <w:rFonts w:eastAsia="Calibri"/>
          <w:sz w:val="30"/>
          <w:szCs w:val="30"/>
          <w:lang w:val="be-BY" w:eastAsia="en-US"/>
        </w:rPr>
        <w:t xml:space="preserve">, </w:t>
      </w:r>
      <w:r w:rsidR="00513E4B" w:rsidRPr="00F801BD">
        <w:rPr>
          <w:rFonts w:eastAsia="Calibri"/>
          <w:sz w:val="30"/>
          <w:szCs w:val="30"/>
          <w:lang w:val="be-BY" w:eastAsia="en-US"/>
        </w:rPr>
        <w:t>«ансамблі»</w:t>
      </w:r>
      <w:r w:rsidR="000442EF" w:rsidRPr="00F801BD">
        <w:rPr>
          <w:rFonts w:eastAsia="Calibri"/>
          <w:sz w:val="30"/>
          <w:szCs w:val="30"/>
          <w:lang w:val="be-BY" w:eastAsia="en-US"/>
        </w:rPr>
        <w:t>)</w:t>
      </w:r>
      <w:r w:rsidR="0065468C" w:rsidRPr="00F801BD">
        <w:rPr>
          <w:rFonts w:eastAsia="Calibri"/>
          <w:sz w:val="30"/>
          <w:szCs w:val="30"/>
          <w:lang w:val="be-BY" w:eastAsia="en-US"/>
        </w:rPr>
        <w:t xml:space="preserve"> – </w:t>
      </w:r>
      <w:r w:rsidR="007F03AC" w:rsidRPr="00F801BD">
        <w:rPr>
          <w:rFonts w:eastAsia="Calibri"/>
          <w:sz w:val="30"/>
          <w:szCs w:val="30"/>
          <w:lang w:val="be-BY" w:eastAsia="en-US"/>
        </w:rPr>
        <w:t>выкананне на традыцыйных народных інструментах</w:t>
      </w:r>
      <w:r w:rsidR="009A0750" w:rsidRPr="00F801BD">
        <w:rPr>
          <w:rFonts w:eastAsia="Calibri"/>
          <w:sz w:val="30"/>
          <w:szCs w:val="30"/>
          <w:lang w:val="be-BY" w:eastAsia="en-US"/>
        </w:rPr>
        <w:t>;</w:t>
      </w:r>
    </w:p>
    <w:p w:rsidR="00EE1D21" w:rsidRPr="00F801BD" w:rsidRDefault="00852484" w:rsidP="00620018">
      <w:pPr>
        <w:numPr>
          <w:ilvl w:val="0"/>
          <w:numId w:val="8"/>
        </w:numPr>
        <w:tabs>
          <w:tab w:val="left" w:pos="284"/>
        </w:tabs>
        <w:ind w:left="0" w:firstLine="426"/>
        <w:contextualSpacing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«</w:t>
      </w:r>
      <w:r w:rsidR="00EE1D21" w:rsidRPr="00F801BD">
        <w:rPr>
          <w:rFonts w:eastAsia="Calibri"/>
          <w:sz w:val="30"/>
          <w:szCs w:val="30"/>
          <w:lang w:val="be-BY" w:eastAsia="en-US"/>
        </w:rPr>
        <w:t>творы народнай прозы</w:t>
      </w:r>
      <w:r w:rsidRPr="00F801BD">
        <w:rPr>
          <w:sz w:val="30"/>
          <w:szCs w:val="30"/>
          <w:lang w:val="be-BY"/>
        </w:rPr>
        <w:t>»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BF3A86" w:rsidRPr="00F801BD">
        <w:rPr>
          <w:rFonts w:eastAsia="Calibri"/>
          <w:sz w:val="30"/>
          <w:szCs w:val="30"/>
          <w:lang w:val="be-BY" w:eastAsia="en-US"/>
        </w:rPr>
        <w:t>(</w:t>
      </w:r>
      <w:r w:rsidR="00D5110C" w:rsidRPr="00F801BD">
        <w:rPr>
          <w:rFonts w:eastAsia="Calibri"/>
          <w:sz w:val="30"/>
          <w:szCs w:val="30"/>
          <w:lang w:val="be-BY" w:eastAsia="en-US"/>
        </w:rPr>
        <w:t>катэгоры</w:t>
      </w:r>
      <w:r w:rsidR="00F5259E" w:rsidRPr="00F801BD">
        <w:rPr>
          <w:rFonts w:eastAsia="Calibri"/>
          <w:sz w:val="30"/>
          <w:szCs w:val="30"/>
          <w:lang w:val="be-BY" w:eastAsia="en-US"/>
        </w:rPr>
        <w:t>я</w:t>
      </w:r>
      <w:r w:rsidR="00D5110C" w:rsidRPr="00F801BD">
        <w:rPr>
          <w:rFonts w:eastAsia="Calibri"/>
          <w:sz w:val="30"/>
          <w:szCs w:val="30"/>
          <w:lang w:val="be-BY" w:eastAsia="en-US"/>
        </w:rPr>
        <w:t xml:space="preserve">: </w:t>
      </w:r>
      <w:r w:rsidR="00513E4B" w:rsidRPr="00F801BD">
        <w:rPr>
          <w:rFonts w:eastAsia="Calibri"/>
          <w:sz w:val="30"/>
          <w:szCs w:val="30"/>
          <w:lang w:val="be-BY" w:eastAsia="en-US"/>
        </w:rPr>
        <w:t>«салісты»</w:t>
      </w:r>
      <w:r w:rsidR="00BF3A86" w:rsidRPr="00F801BD">
        <w:rPr>
          <w:rFonts w:eastAsia="Calibri"/>
          <w:sz w:val="30"/>
          <w:szCs w:val="30"/>
          <w:lang w:val="be-BY" w:eastAsia="en-US"/>
        </w:rPr>
        <w:t>)</w:t>
      </w:r>
      <w:r w:rsidR="00E7137F" w:rsidRPr="00F801BD">
        <w:rPr>
          <w:rFonts w:eastAsia="Calibri"/>
          <w:sz w:val="30"/>
          <w:szCs w:val="30"/>
          <w:lang w:val="be-BY" w:eastAsia="en-US"/>
        </w:rPr>
        <w:t xml:space="preserve"> –</w:t>
      </w:r>
      <w:r w:rsidR="007F03AC" w:rsidRPr="00F801BD">
        <w:rPr>
          <w:rFonts w:eastAsia="Calibri"/>
          <w:sz w:val="30"/>
          <w:szCs w:val="30"/>
          <w:lang w:val="be-BY" w:eastAsia="en-US"/>
        </w:rPr>
        <w:t xml:space="preserve"> </w:t>
      </w:r>
      <w:r w:rsidR="00E7137F" w:rsidRPr="00F801BD">
        <w:rPr>
          <w:rFonts w:eastAsia="Calibri"/>
          <w:sz w:val="30"/>
          <w:szCs w:val="30"/>
          <w:lang w:val="be-BY" w:eastAsia="en-US"/>
        </w:rPr>
        <w:t>паданні, легенды, казкі, байкі, анекдоты, загадкі, прымаўкі і г.д.</w:t>
      </w:r>
    </w:p>
    <w:p w:rsidR="00503DA9" w:rsidRPr="00F801BD" w:rsidRDefault="005A4B4E" w:rsidP="00503DA9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5</w:t>
      </w:r>
      <w:r w:rsidR="00503DA9" w:rsidRPr="00F801BD">
        <w:rPr>
          <w:rFonts w:eastAsia="Calibri"/>
          <w:sz w:val="30"/>
          <w:szCs w:val="30"/>
          <w:lang w:val="be-BY" w:eastAsia="en-US"/>
        </w:rPr>
        <w:t>. Працягласць конкурснай праграмы: для салістаў і дуэтаў – ад 3 да 6 хвілін, для ансамбляў – ад 5 да 8 хвілін. П</w:t>
      </w:r>
      <w:r w:rsidR="001026E0">
        <w:rPr>
          <w:sz w:val="30"/>
          <w:szCs w:val="30"/>
          <w:lang w:val="be-BY"/>
        </w:rPr>
        <w:t>адчас</w:t>
      </w:r>
      <w:r w:rsidR="001026E0" w:rsidRPr="001026E0">
        <w:rPr>
          <w:sz w:val="30"/>
          <w:szCs w:val="30"/>
          <w:lang w:val="be-BY"/>
        </w:rPr>
        <w:t xml:space="preserve"> </w:t>
      </w:r>
      <w:r w:rsidR="001026E0" w:rsidRPr="00F801BD">
        <w:rPr>
          <w:sz w:val="30"/>
          <w:szCs w:val="30"/>
          <w:lang w:val="be-BY"/>
        </w:rPr>
        <w:t>заключн</w:t>
      </w:r>
      <w:r w:rsidR="001026E0">
        <w:rPr>
          <w:sz w:val="30"/>
          <w:szCs w:val="30"/>
          <w:lang w:val="be-BY"/>
        </w:rPr>
        <w:t>ага</w:t>
      </w:r>
      <w:r w:rsidR="001026E0" w:rsidRPr="00F801BD">
        <w:rPr>
          <w:sz w:val="30"/>
          <w:szCs w:val="30"/>
          <w:lang w:val="be-BY"/>
        </w:rPr>
        <w:t xml:space="preserve"> тур</w:t>
      </w:r>
      <w:r w:rsidR="001026E0">
        <w:rPr>
          <w:sz w:val="30"/>
          <w:szCs w:val="30"/>
          <w:lang w:val="be-BY"/>
        </w:rPr>
        <w:t>а</w:t>
      </w:r>
      <w:r w:rsidR="001026E0" w:rsidRPr="00F801BD">
        <w:rPr>
          <w:sz w:val="30"/>
          <w:szCs w:val="30"/>
          <w:lang w:val="be-BY"/>
        </w:rPr>
        <w:t xml:space="preserve"> </w:t>
      </w:r>
      <w:r w:rsidR="001026E0" w:rsidRPr="00F801BD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1026E0" w:rsidRPr="00F801BD">
        <w:rPr>
          <w:sz w:val="30"/>
          <w:szCs w:val="30"/>
          <w:lang w:val="be-BY"/>
        </w:rPr>
        <w:t>«Фолк-Фэст»</w:t>
      </w:r>
      <w:r w:rsidR="001026E0">
        <w:rPr>
          <w:sz w:val="30"/>
          <w:szCs w:val="30"/>
          <w:lang w:val="be-BY"/>
        </w:rPr>
        <w:t xml:space="preserve"> п</w:t>
      </w:r>
      <w:r w:rsidR="00503DA9" w:rsidRPr="00F801BD">
        <w:rPr>
          <w:rFonts w:eastAsia="Calibri"/>
          <w:sz w:val="30"/>
          <w:szCs w:val="30"/>
          <w:lang w:val="be-BY" w:eastAsia="en-US"/>
        </w:rPr>
        <w:t>ры перавышэнні часу журы мае права перапыніць выступ.</w:t>
      </w:r>
    </w:p>
    <w:p w:rsidR="00333F7F" w:rsidRPr="00F801BD" w:rsidRDefault="005A4B4E" w:rsidP="00333F7F">
      <w:pPr>
        <w:ind w:firstLine="709"/>
        <w:jc w:val="both"/>
        <w:rPr>
          <w:rFonts w:eastAsia="Calibri"/>
          <w:b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6</w:t>
      </w:r>
      <w:r w:rsidR="00503DA9" w:rsidRPr="00503DA9">
        <w:rPr>
          <w:rFonts w:eastAsia="Calibri"/>
          <w:sz w:val="30"/>
          <w:szCs w:val="30"/>
          <w:lang w:val="be-BY" w:eastAsia="en-US"/>
        </w:rPr>
        <w:t>. </w:t>
      </w:r>
      <w:r w:rsidR="00884411" w:rsidRPr="00503DA9">
        <w:rPr>
          <w:rFonts w:eastAsia="Calibri"/>
          <w:i/>
          <w:sz w:val="30"/>
          <w:szCs w:val="30"/>
          <w:lang w:val="be-BY" w:eastAsia="en-US"/>
        </w:rPr>
        <w:t>Выкананне аўтарскіх твораў не дазваляецца</w:t>
      </w:r>
      <w:r w:rsidR="00884411" w:rsidRPr="00503DA9">
        <w:rPr>
          <w:rFonts w:eastAsia="Calibri"/>
          <w:sz w:val="30"/>
          <w:szCs w:val="30"/>
          <w:lang w:val="be-BY" w:eastAsia="en-US"/>
        </w:rPr>
        <w:t xml:space="preserve">. </w:t>
      </w:r>
      <w:r w:rsidR="00333F7F" w:rsidRPr="00F801BD">
        <w:rPr>
          <w:rFonts w:eastAsia="Calibri"/>
          <w:sz w:val="30"/>
          <w:szCs w:val="30"/>
          <w:lang w:val="be-BY" w:eastAsia="en-US"/>
        </w:rPr>
        <w:t xml:space="preserve">Выступленні ажыццяўляюцца без </w:t>
      </w:r>
      <w:r w:rsidR="00AC1007">
        <w:rPr>
          <w:rFonts w:eastAsia="Calibri"/>
          <w:sz w:val="30"/>
          <w:szCs w:val="30"/>
          <w:lang w:val="be-BY" w:eastAsia="en-US"/>
        </w:rPr>
        <w:t>музычна-</w:t>
      </w:r>
      <w:r w:rsidR="00333F7F" w:rsidRPr="00F801BD">
        <w:rPr>
          <w:rFonts w:eastAsia="Calibri"/>
          <w:sz w:val="30"/>
          <w:szCs w:val="30"/>
          <w:lang w:val="be-BY" w:eastAsia="en-US"/>
        </w:rPr>
        <w:t xml:space="preserve">інструментальнага суправаджэння і ў суправаджэнні народных музычных інструментаў у жывым гучанні. </w:t>
      </w:r>
    </w:p>
    <w:p w:rsidR="00333F7F" w:rsidRPr="00F801BD" w:rsidRDefault="00503DA9" w:rsidP="00333F7F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7</w:t>
      </w:r>
      <w:r w:rsidR="00333F7F" w:rsidRPr="00F801BD">
        <w:rPr>
          <w:rFonts w:eastAsia="Calibri"/>
          <w:sz w:val="30"/>
          <w:szCs w:val="30"/>
          <w:lang w:val="be-BY" w:eastAsia="en-US"/>
        </w:rPr>
        <w:t xml:space="preserve">. Касцюмы ўдзельнікаў </w:t>
      </w:r>
      <w:r w:rsidR="001D0351" w:rsidRPr="00F801BD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1D0351" w:rsidRPr="00F801BD">
        <w:rPr>
          <w:sz w:val="30"/>
          <w:szCs w:val="30"/>
          <w:lang w:val="be-BY"/>
        </w:rPr>
        <w:t>«Фолк-Фэст»</w:t>
      </w:r>
      <w:r w:rsidR="001D0351">
        <w:rPr>
          <w:rFonts w:eastAsia="Calibri"/>
          <w:sz w:val="30"/>
          <w:szCs w:val="30"/>
          <w:lang w:val="be-BY" w:eastAsia="en-US"/>
        </w:rPr>
        <w:t xml:space="preserve"> </w:t>
      </w:r>
      <w:r w:rsidR="00333F7F" w:rsidRPr="00F801BD">
        <w:rPr>
          <w:rFonts w:eastAsia="Calibri"/>
          <w:sz w:val="30"/>
          <w:szCs w:val="30"/>
          <w:lang w:val="be-BY" w:eastAsia="en-US"/>
        </w:rPr>
        <w:t>павінны ўяўляць сабой арыгіналы альбо копіі (поўную рэканструкцыю) традыцыйных касцюмаў сваёй мясцовасці, рэгіёну (тыповы крой, матэрыялы, аздабленне кашуль, блузак, фартушкоў у традыцыйнай тэхніцы, захаванасць каляровай гамы) з улікам сацыяльна-ўзроставай дыферэнцыяцыі.</w:t>
      </w:r>
    </w:p>
    <w:p w:rsidR="00333F7F" w:rsidRPr="00F801BD" w:rsidRDefault="00333F7F" w:rsidP="00333F7F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У касцюмах дзяўчат старэйшага ўзросту і жанчын абавязковыя фартушкі. Валасы дзяўчатак заплятаюцца ў косы, упрыгожваюцца каснічкамі, у жанчын абавязковыя хусткі, наміткі ці іншыя рэгіянальныя галаўныя ўборы. У хлопчыкаў і мужчын абавязковыя паясы ці рамяні.</w:t>
      </w:r>
    </w:p>
    <w:p w:rsidR="001D0351" w:rsidRDefault="00333F7F" w:rsidP="00333F7F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 xml:space="preserve">Абутак: у хлопчыкаў і мужчын чобаты (туфлі), у дзяўчынак і жанчын туфлі (чаравікі) на невысокіх абцасах. </w:t>
      </w:r>
    </w:p>
    <w:p w:rsidR="00333F7F" w:rsidRDefault="00333F7F" w:rsidP="00333F7F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 xml:space="preserve">Магчымыя іншыя </w:t>
      </w:r>
      <w:r w:rsidR="001D0351" w:rsidRPr="001D0351">
        <w:rPr>
          <w:rFonts w:eastAsia="Calibri"/>
          <w:sz w:val="30"/>
          <w:szCs w:val="30"/>
          <w:lang w:val="be-BY" w:eastAsia="en-US"/>
        </w:rPr>
        <w:t>рэгіянальныя ўзоры традыцыйных галаўных убораў і абутку</w:t>
      </w:r>
      <w:r w:rsidRPr="00F801BD">
        <w:rPr>
          <w:rFonts w:eastAsia="Calibri"/>
          <w:sz w:val="30"/>
          <w:szCs w:val="30"/>
          <w:lang w:val="be-BY" w:eastAsia="en-US"/>
        </w:rPr>
        <w:t>.</w:t>
      </w:r>
    </w:p>
    <w:p w:rsidR="00E865D2" w:rsidRPr="00F801BD" w:rsidRDefault="00503DA9" w:rsidP="00884411">
      <w:pPr>
        <w:ind w:firstLine="709"/>
        <w:jc w:val="both"/>
        <w:rPr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 w:eastAsia="en-US"/>
        </w:rPr>
        <w:t>8</w:t>
      </w:r>
      <w:r w:rsidR="005C2991" w:rsidRPr="00F801BD">
        <w:rPr>
          <w:rFonts w:eastAsia="Calibri"/>
          <w:sz w:val="30"/>
          <w:szCs w:val="30"/>
          <w:lang w:val="be-BY" w:eastAsia="en-US"/>
        </w:rPr>
        <w:t>. </w:t>
      </w:r>
      <w:r w:rsidR="00E865D2" w:rsidRPr="00F801BD">
        <w:rPr>
          <w:sz w:val="30"/>
          <w:szCs w:val="30"/>
          <w:lang w:val="be-BY"/>
        </w:rPr>
        <w:t>Конкурс «Фолк-Фэст» праводзіцца ў два этапы.</w:t>
      </w:r>
    </w:p>
    <w:p w:rsidR="00E865D2" w:rsidRPr="00F801BD" w:rsidRDefault="00503DA9" w:rsidP="00E865D2">
      <w:pPr>
        <w:ind w:firstLine="709"/>
        <w:jc w:val="both"/>
        <w:rPr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 w:eastAsia="en-US"/>
        </w:rPr>
        <w:t>8</w:t>
      </w:r>
      <w:r w:rsidR="00A36554" w:rsidRPr="00F801BD">
        <w:rPr>
          <w:rFonts w:eastAsia="Calibri"/>
          <w:sz w:val="30"/>
          <w:szCs w:val="30"/>
          <w:lang w:val="be-BY" w:eastAsia="en-US"/>
        </w:rPr>
        <w:t>.1. </w:t>
      </w:r>
      <w:r w:rsidR="00E865D2" w:rsidRPr="00F801BD">
        <w:rPr>
          <w:i/>
          <w:sz w:val="30"/>
          <w:szCs w:val="30"/>
          <w:lang w:val="be-BY"/>
        </w:rPr>
        <w:t>I этап</w:t>
      </w:r>
      <w:r w:rsidR="00E865D2" w:rsidRPr="00F801BD">
        <w:rPr>
          <w:sz w:val="30"/>
          <w:szCs w:val="30"/>
          <w:lang w:val="be-BY"/>
        </w:rPr>
        <w:t xml:space="preserve">, сакавік 2023 г. – дыстанцыйны адборачны тур </w:t>
      </w:r>
      <w:r w:rsidR="00E865D2" w:rsidRPr="00F801BD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5959E2" w:rsidRPr="00F801BD">
        <w:rPr>
          <w:sz w:val="30"/>
          <w:szCs w:val="30"/>
          <w:lang w:val="be-BY"/>
        </w:rPr>
        <w:t>«Фолк-Фэст»</w:t>
      </w:r>
      <w:r w:rsidR="00E865D2" w:rsidRPr="00F801BD">
        <w:rPr>
          <w:sz w:val="30"/>
          <w:szCs w:val="30"/>
          <w:lang w:val="be-BY"/>
        </w:rPr>
        <w:t xml:space="preserve">. </w:t>
      </w:r>
    </w:p>
    <w:p w:rsidR="00E865D2" w:rsidRPr="00F801BD" w:rsidRDefault="00E865D2" w:rsidP="00E865D2">
      <w:pPr>
        <w:ind w:firstLine="709"/>
        <w:jc w:val="both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>Заяўкі на ўдзел у дыстанцыйным адборачным туры</w:t>
      </w:r>
      <w:r w:rsidR="005F1470">
        <w:rPr>
          <w:sz w:val="30"/>
          <w:szCs w:val="30"/>
          <w:lang w:val="be-BY"/>
        </w:rPr>
        <w:t xml:space="preserve"> </w:t>
      </w:r>
      <w:r w:rsidR="008B53F0">
        <w:rPr>
          <w:sz w:val="30"/>
          <w:szCs w:val="30"/>
          <w:lang w:val="be-BY"/>
        </w:rPr>
        <w:t xml:space="preserve">з пазнакай </w:t>
      </w:r>
      <w:r w:rsidR="008B53F0" w:rsidRPr="00F801BD">
        <w:rPr>
          <w:sz w:val="30"/>
          <w:szCs w:val="30"/>
          <w:lang w:val="be-BY"/>
        </w:rPr>
        <w:t>«</w:t>
      </w:r>
      <w:r w:rsidR="008B53F0">
        <w:rPr>
          <w:sz w:val="30"/>
          <w:szCs w:val="30"/>
          <w:lang w:val="be-BY"/>
        </w:rPr>
        <w:t xml:space="preserve">Конкурс </w:t>
      </w:r>
      <w:r w:rsidR="008B53F0" w:rsidRPr="00F801BD">
        <w:rPr>
          <w:sz w:val="30"/>
          <w:szCs w:val="30"/>
          <w:lang w:val="be-BY"/>
        </w:rPr>
        <w:t>«Фолк-Фэст»</w:t>
      </w:r>
      <w:r w:rsidR="008B53F0">
        <w:rPr>
          <w:sz w:val="30"/>
          <w:szCs w:val="30"/>
          <w:lang w:val="be-BY"/>
        </w:rPr>
        <w:t xml:space="preserve"> </w:t>
      </w:r>
      <w:r w:rsidR="005F1470">
        <w:rPr>
          <w:sz w:val="30"/>
          <w:szCs w:val="30"/>
          <w:lang w:val="be-BY"/>
        </w:rPr>
        <w:t>(адпаведна п. 12 дадзенай інструкцыі)</w:t>
      </w:r>
      <w:r w:rsidRPr="00F801BD">
        <w:rPr>
          <w:sz w:val="30"/>
          <w:szCs w:val="30"/>
          <w:lang w:val="be-BY"/>
        </w:rPr>
        <w:t xml:space="preserve"> у 2-х </w:t>
      </w:r>
      <w:r w:rsidRPr="00F801BD">
        <w:rPr>
          <w:sz w:val="30"/>
          <w:szCs w:val="30"/>
          <w:lang w:val="be-BY"/>
        </w:rPr>
        <w:lastRenderedPageBreak/>
        <w:t xml:space="preserve">варыянтах – тэкставы дакумент (word) і копія зацверджанай заяўкі неабходна даслаць </w:t>
      </w:r>
      <w:r w:rsidRPr="00F801BD">
        <w:rPr>
          <w:b/>
          <w:sz w:val="30"/>
          <w:szCs w:val="30"/>
          <w:lang w:val="be-BY"/>
        </w:rPr>
        <w:t>да 1</w:t>
      </w:r>
      <w:r w:rsidR="00BE626A" w:rsidRPr="00F801BD">
        <w:rPr>
          <w:b/>
          <w:sz w:val="30"/>
          <w:szCs w:val="30"/>
          <w:lang w:val="be-BY"/>
        </w:rPr>
        <w:t>5</w:t>
      </w:r>
      <w:r w:rsidRPr="00F801BD">
        <w:rPr>
          <w:b/>
          <w:sz w:val="30"/>
          <w:szCs w:val="30"/>
          <w:lang w:val="be-BY"/>
        </w:rPr>
        <w:t xml:space="preserve"> сакавіка 2023</w:t>
      </w:r>
      <w:r w:rsidR="00D25C8E">
        <w:rPr>
          <w:b/>
          <w:sz w:val="30"/>
          <w:szCs w:val="30"/>
          <w:lang w:val="be-BY"/>
        </w:rPr>
        <w:t> </w:t>
      </w:r>
      <w:r w:rsidRPr="00F801BD">
        <w:rPr>
          <w:b/>
          <w:sz w:val="30"/>
          <w:szCs w:val="30"/>
          <w:lang w:val="be-BY"/>
        </w:rPr>
        <w:t>г.</w:t>
      </w:r>
      <w:r w:rsidR="00826AAC">
        <w:rPr>
          <w:sz w:val="30"/>
          <w:szCs w:val="30"/>
          <w:lang w:val="be-BY"/>
        </w:rPr>
        <w:t xml:space="preserve"> па СМДЗ</w:t>
      </w:r>
      <w:r w:rsidRPr="00F801BD">
        <w:rPr>
          <w:sz w:val="30"/>
          <w:szCs w:val="30"/>
          <w:lang w:val="be-BY"/>
        </w:rPr>
        <w:t xml:space="preserve">, ці на электронны адрас </w:t>
      </w:r>
      <w:hyperlink r:id="rId9" w:history="1">
        <w:r w:rsidRPr="00F801BD">
          <w:rPr>
            <w:rStyle w:val="ac"/>
            <w:sz w:val="30"/>
            <w:szCs w:val="30"/>
            <w:lang w:val="be-BY"/>
          </w:rPr>
          <w:t>tnk@ocntgomel.by</w:t>
        </w:r>
      </w:hyperlink>
      <w:r w:rsidRPr="00F801BD">
        <w:rPr>
          <w:sz w:val="30"/>
          <w:szCs w:val="30"/>
          <w:lang w:val="be-BY"/>
        </w:rPr>
        <w:t>,</w:t>
      </w:r>
      <w:r w:rsidR="00AC37B3">
        <w:rPr>
          <w:sz w:val="30"/>
          <w:szCs w:val="30"/>
          <w:lang w:val="be-BY"/>
        </w:rPr>
        <w:t xml:space="preserve"> </w:t>
      </w:r>
      <w:r w:rsidRPr="00F801BD">
        <w:rPr>
          <w:sz w:val="30"/>
          <w:szCs w:val="30"/>
          <w:lang w:val="be-BY"/>
        </w:rPr>
        <w:t>ці на паштовы адрас 246022, г. Гомель, вул.</w:t>
      </w:r>
      <w:r w:rsidR="008A3AB4">
        <w:rPr>
          <w:sz w:val="30"/>
          <w:szCs w:val="30"/>
          <w:lang w:val="be-BY"/>
        </w:rPr>
        <w:t> </w:t>
      </w:r>
      <w:r w:rsidRPr="00F801BD">
        <w:rPr>
          <w:sz w:val="30"/>
          <w:szCs w:val="30"/>
          <w:lang w:val="be-BY"/>
        </w:rPr>
        <w:t>Кірава, 49, установа «Гомельскі абласны цэнтр народнай творчасці», аддзел традыцыйнай народнай культуры.</w:t>
      </w:r>
    </w:p>
    <w:p w:rsidR="00FD7B16" w:rsidRDefault="00FD7B16" w:rsidP="00FD7B16">
      <w:pPr>
        <w:ind w:firstLine="709"/>
        <w:jc w:val="both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>Да заяўкі дадаецца відэазапіс конкурснай праграмы (спасылка ці дыск</w:t>
      </w:r>
      <w:r w:rsidR="00E827AF">
        <w:rPr>
          <w:sz w:val="30"/>
          <w:szCs w:val="30"/>
          <w:lang w:val="be-BY"/>
        </w:rPr>
        <w:t>, флэш-накапляльнік</w:t>
      </w:r>
      <w:r w:rsidRPr="00F801BD">
        <w:rPr>
          <w:sz w:val="30"/>
          <w:szCs w:val="30"/>
          <w:lang w:val="be-BY"/>
        </w:rPr>
        <w:t xml:space="preserve"> з запісам). </w:t>
      </w:r>
    </w:p>
    <w:p w:rsidR="00605935" w:rsidRPr="005653AE" w:rsidRDefault="007B706A" w:rsidP="00605935">
      <w:pPr>
        <w:ind w:firstLine="709"/>
        <w:jc w:val="both"/>
        <w:rPr>
          <w:sz w:val="30"/>
          <w:szCs w:val="30"/>
          <w:lang w:val="be-BY"/>
        </w:rPr>
      </w:pPr>
      <w:r w:rsidRPr="005653AE">
        <w:rPr>
          <w:sz w:val="30"/>
          <w:szCs w:val="30"/>
          <w:lang w:val="be-BY"/>
        </w:rPr>
        <w:t>Разам з заяўкай дасылаецца згода</w:t>
      </w:r>
      <w:r w:rsidR="00AE0346" w:rsidRPr="005653AE">
        <w:rPr>
          <w:sz w:val="30"/>
          <w:szCs w:val="30"/>
          <w:lang w:val="be-BY"/>
        </w:rPr>
        <w:t xml:space="preserve"> (</w:t>
      </w:r>
      <w:r w:rsidR="00773154">
        <w:rPr>
          <w:sz w:val="30"/>
          <w:szCs w:val="30"/>
          <w:lang w:val="be-BY"/>
        </w:rPr>
        <w:t xml:space="preserve">арыгінал ці </w:t>
      </w:r>
      <w:r w:rsidR="00AE0346" w:rsidRPr="005653AE">
        <w:rPr>
          <w:sz w:val="30"/>
          <w:szCs w:val="30"/>
          <w:lang w:val="be-BY"/>
        </w:rPr>
        <w:t>копія дакумента з подпісам)</w:t>
      </w:r>
      <w:r w:rsidRPr="005653AE">
        <w:rPr>
          <w:sz w:val="30"/>
          <w:szCs w:val="30"/>
          <w:lang w:val="be-BY"/>
        </w:rPr>
        <w:t xml:space="preserve"> на апрацоўку персанальных дадзеных</w:t>
      </w:r>
      <w:r w:rsidR="00ED6C09" w:rsidRPr="005653AE">
        <w:rPr>
          <w:sz w:val="30"/>
          <w:szCs w:val="30"/>
          <w:lang w:val="be-BY"/>
        </w:rPr>
        <w:t xml:space="preserve"> па</w:t>
      </w:r>
      <w:r w:rsidRPr="005653AE">
        <w:rPr>
          <w:sz w:val="30"/>
          <w:szCs w:val="30"/>
          <w:lang w:val="be-BY"/>
        </w:rPr>
        <w:t xml:space="preserve"> </w:t>
      </w:r>
      <w:r w:rsidR="00ED6C09" w:rsidRPr="005653AE">
        <w:rPr>
          <w:sz w:val="30"/>
          <w:szCs w:val="30"/>
          <w:lang w:val="be-BY"/>
        </w:rPr>
        <w:t>ф</w:t>
      </w:r>
      <w:r w:rsidRPr="005653AE">
        <w:rPr>
          <w:sz w:val="30"/>
          <w:szCs w:val="30"/>
          <w:lang w:val="be-BY"/>
        </w:rPr>
        <w:t>орм</w:t>
      </w:r>
      <w:r w:rsidR="00ED6C09" w:rsidRPr="005653AE">
        <w:rPr>
          <w:sz w:val="30"/>
          <w:szCs w:val="30"/>
          <w:lang w:val="be-BY"/>
        </w:rPr>
        <w:t>е,</w:t>
      </w:r>
      <w:r w:rsidRPr="005653AE">
        <w:rPr>
          <w:sz w:val="30"/>
          <w:szCs w:val="30"/>
          <w:lang w:val="be-BY"/>
        </w:rPr>
        <w:t xml:space="preserve"> змешчан</w:t>
      </w:r>
      <w:r w:rsidR="00ED6C09" w:rsidRPr="005653AE">
        <w:rPr>
          <w:sz w:val="30"/>
          <w:szCs w:val="30"/>
          <w:lang w:val="be-BY"/>
        </w:rPr>
        <w:t>ай</w:t>
      </w:r>
      <w:r w:rsidRPr="005653AE">
        <w:rPr>
          <w:sz w:val="30"/>
          <w:szCs w:val="30"/>
          <w:lang w:val="be-BY"/>
        </w:rPr>
        <w:t xml:space="preserve"> </w:t>
      </w:r>
      <w:r w:rsidR="00605935" w:rsidRPr="005653AE">
        <w:rPr>
          <w:sz w:val="30"/>
          <w:szCs w:val="30"/>
          <w:lang w:val="be-BY"/>
        </w:rPr>
        <w:t>у</w:t>
      </w:r>
      <w:r w:rsidRPr="005653AE">
        <w:rPr>
          <w:sz w:val="30"/>
          <w:szCs w:val="30"/>
          <w:lang w:val="be-BY"/>
        </w:rPr>
        <w:t xml:space="preserve"> Дадатку 6</w:t>
      </w:r>
      <w:r w:rsidR="00605935" w:rsidRPr="005653AE">
        <w:rPr>
          <w:sz w:val="30"/>
          <w:szCs w:val="30"/>
          <w:lang w:val="be-BY"/>
        </w:rPr>
        <w:t>.</w:t>
      </w:r>
    </w:p>
    <w:p w:rsidR="00E865D2" w:rsidRPr="00F801BD" w:rsidRDefault="00E865D2" w:rsidP="00605935">
      <w:pPr>
        <w:ind w:firstLine="709"/>
        <w:jc w:val="both"/>
        <w:rPr>
          <w:sz w:val="30"/>
          <w:szCs w:val="30"/>
          <w:lang w:val="be-BY"/>
        </w:rPr>
      </w:pPr>
      <w:r w:rsidRPr="005653AE">
        <w:rPr>
          <w:sz w:val="30"/>
          <w:szCs w:val="30"/>
          <w:lang w:val="be-BY"/>
        </w:rPr>
        <w:t xml:space="preserve">Накіраваннем заяўкі ўдзельнік або яго прадстаўнік пацвярджае, што згодны з усімі ўмовамі </w:t>
      </w:r>
      <w:r w:rsidR="00D97117" w:rsidRPr="005653AE">
        <w:rPr>
          <w:sz w:val="30"/>
          <w:szCs w:val="30"/>
          <w:lang w:val="be-BY"/>
        </w:rPr>
        <w:t xml:space="preserve">ўдзелу ў адкрытым конкурсе фальклору «Фолк-Фэст» і адкрытым свяце народных традыцый </w:t>
      </w:r>
      <w:r w:rsidRPr="005653AE">
        <w:rPr>
          <w:sz w:val="30"/>
          <w:szCs w:val="30"/>
          <w:lang w:val="be-BY"/>
        </w:rPr>
        <w:t>«Крыніцы-Фэст».</w:t>
      </w:r>
    </w:p>
    <w:p w:rsidR="00E865D2" w:rsidRPr="00F801BD" w:rsidRDefault="00E865D2" w:rsidP="00E865D2">
      <w:pPr>
        <w:ind w:firstLine="709"/>
        <w:jc w:val="both"/>
        <w:rPr>
          <w:sz w:val="30"/>
          <w:szCs w:val="30"/>
          <w:lang w:val="be-BY"/>
        </w:rPr>
      </w:pPr>
      <w:r w:rsidRPr="00F801BD">
        <w:rPr>
          <w:sz w:val="30"/>
          <w:szCs w:val="30"/>
          <w:lang w:val="be-BY"/>
        </w:rPr>
        <w:t xml:space="preserve">Вынікі адборачнага тура падводзіць журы. Вынікі даводзяцца ўдзельнікам да 1 красавіка 2023 г. Запрашэнні на ўдзел у заключным туры </w:t>
      </w:r>
      <w:r w:rsidRPr="00F801BD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355AA5" w:rsidRPr="00F801BD">
        <w:rPr>
          <w:sz w:val="30"/>
          <w:szCs w:val="30"/>
          <w:lang w:val="be-BY"/>
        </w:rPr>
        <w:t xml:space="preserve">«Фолк-Фэст» </w:t>
      </w:r>
      <w:r w:rsidR="0055230F" w:rsidRPr="00F801BD">
        <w:rPr>
          <w:sz w:val="30"/>
          <w:szCs w:val="30"/>
          <w:lang w:val="be-BY"/>
        </w:rPr>
        <w:t xml:space="preserve">накіроўваюцца </w:t>
      </w:r>
      <w:r w:rsidRPr="00F801BD">
        <w:rPr>
          <w:sz w:val="30"/>
          <w:szCs w:val="30"/>
          <w:lang w:val="be-BY"/>
        </w:rPr>
        <w:t>ўдзельнікам н</w:t>
      </w:r>
      <w:r w:rsidR="00527020">
        <w:rPr>
          <w:sz w:val="30"/>
          <w:szCs w:val="30"/>
          <w:lang w:val="be-BY"/>
        </w:rPr>
        <w:t>е</w:t>
      </w:r>
      <w:r w:rsidRPr="00F801BD">
        <w:rPr>
          <w:sz w:val="30"/>
          <w:szCs w:val="30"/>
          <w:lang w:val="be-BY"/>
        </w:rPr>
        <w:t xml:space="preserve"> пазней за тыдзень да правядзення заключнага тура.</w:t>
      </w:r>
    </w:p>
    <w:p w:rsidR="00E865D2" w:rsidRPr="00F801BD" w:rsidRDefault="009B5D77" w:rsidP="00E865D2">
      <w:pPr>
        <w:ind w:firstLine="708"/>
        <w:jc w:val="both"/>
        <w:rPr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 w:eastAsia="en-US"/>
        </w:rPr>
        <w:t>8</w:t>
      </w:r>
      <w:r w:rsidR="00A36554" w:rsidRPr="00F801BD">
        <w:rPr>
          <w:rFonts w:eastAsia="Calibri"/>
          <w:sz w:val="30"/>
          <w:szCs w:val="30"/>
          <w:lang w:val="be-BY" w:eastAsia="en-US"/>
        </w:rPr>
        <w:t>.2. </w:t>
      </w:r>
      <w:r w:rsidR="00E865D2" w:rsidRPr="00F801BD">
        <w:rPr>
          <w:i/>
          <w:sz w:val="30"/>
          <w:szCs w:val="30"/>
          <w:lang w:val="be-BY"/>
        </w:rPr>
        <w:t>IІ этап</w:t>
      </w:r>
      <w:r w:rsidR="00E865D2" w:rsidRPr="00F801BD">
        <w:rPr>
          <w:sz w:val="30"/>
          <w:szCs w:val="30"/>
          <w:lang w:val="be-BY"/>
        </w:rPr>
        <w:t xml:space="preserve">, красавік 2023 г. – заключны тур </w:t>
      </w:r>
      <w:r w:rsidR="00E865D2" w:rsidRPr="00F801BD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355AA5" w:rsidRPr="00F801BD">
        <w:rPr>
          <w:sz w:val="30"/>
          <w:szCs w:val="30"/>
          <w:lang w:val="be-BY"/>
        </w:rPr>
        <w:t>«Фолк-Фэст»</w:t>
      </w:r>
      <w:r w:rsidR="00E865D2" w:rsidRPr="00F801BD">
        <w:rPr>
          <w:sz w:val="30"/>
          <w:szCs w:val="30"/>
          <w:lang w:val="be-BY"/>
        </w:rPr>
        <w:t>.</w:t>
      </w:r>
      <w:r w:rsidR="00386CA8">
        <w:rPr>
          <w:sz w:val="30"/>
          <w:szCs w:val="30"/>
          <w:lang w:val="be-BY"/>
        </w:rPr>
        <w:t xml:space="preserve"> </w:t>
      </w:r>
      <w:r w:rsidR="00386CA8" w:rsidRPr="00386CA8">
        <w:rPr>
          <w:sz w:val="30"/>
          <w:szCs w:val="30"/>
          <w:lang w:val="be-BY"/>
        </w:rPr>
        <w:t xml:space="preserve">Праводзіцца ў </w:t>
      </w:r>
      <w:r w:rsidR="000F0854" w:rsidRPr="00891B6B">
        <w:rPr>
          <w:sz w:val="30"/>
          <w:szCs w:val="30"/>
          <w:lang w:val="be-BY"/>
        </w:rPr>
        <w:t>Калінкавіцкім</w:t>
      </w:r>
      <w:r w:rsidR="000F0854" w:rsidRPr="006631A3">
        <w:rPr>
          <w:sz w:val="30"/>
          <w:szCs w:val="30"/>
          <w:lang w:val="be-BY"/>
        </w:rPr>
        <w:t xml:space="preserve"> </w:t>
      </w:r>
      <w:r w:rsidR="00386CA8" w:rsidRPr="00386CA8">
        <w:rPr>
          <w:sz w:val="30"/>
          <w:szCs w:val="30"/>
          <w:lang w:val="be-BY"/>
        </w:rPr>
        <w:t>раёне Гомельскай вобласці ў красавіку 2023 года. Дакладны час і месца правядзення прызначаецца аргкамітэтам адкрытага свята народных традыцый «Крыніцы-Фэст».</w:t>
      </w:r>
    </w:p>
    <w:p w:rsidR="00EE1D21" w:rsidRPr="00F801BD" w:rsidRDefault="009B5D77" w:rsidP="00EE1D21">
      <w:pPr>
        <w:ind w:firstLine="708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9</w:t>
      </w:r>
      <w:r w:rsidR="009119FC" w:rsidRPr="00F801BD">
        <w:rPr>
          <w:rFonts w:eastAsia="Calibri"/>
          <w:sz w:val="30"/>
          <w:szCs w:val="30"/>
          <w:lang w:val="be-BY" w:eastAsia="en-US"/>
        </w:rPr>
        <w:t>. </w:t>
      </w:r>
      <w:r w:rsidR="00734355" w:rsidRPr="00F801BD">
        <w:rPr>
          <w:sz w:val="30"/>
          <w:szCs w:val="30"/>
          <w:lang w:val="be-BY"/>
        </w:rPr>
        <w:t>Выступленні ацэньваюцца журы па 10-бальнай сістэме, пры закрытым судзействе па наступных крытэрыях</w:t>
      </w:r>
      <w:r w:rsidR="00EE1D21" w:rsidRPr="00F801BD">
        <w:rPr>
          <w:rFonts w:eastAsia="Calibri"/>
          <w:sz w:val="30"/>
          <w:szCs w:val="30"/>
          <w:lang w:val="be-BY" w:eastAsia="en-US"/>
        </w:rPr>
        <w:t>:</w:t>
      </w:r>
    </w:p>
    <w:p w:rsidR="00EE1D21" w:rsidRPr="00F801BD" w:rsidRDefault="00EE1D21" w:rsidP="00527020">
      <w:pPr>
        <w:ind w:firstLine="426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– ступень захаванасці мясцовых традыцый фальклорнага мастацтва, у тым ліку</w:t>
      </w:r>
      <w:r w:rsidR="00D25C8E">
        <w:rPr>
          <w:rFonts w:eastAsia="Calibri"/>
          <w:sz w:val="30"/>
          <w:szCs w:val="30"/>
          <w:lang w:val="be-BY" w:eastAsia="en-US"/>
        </w:rPr>
        <w:t xml:space="preserve"> моўных</w:t>
      </w:r>
      <w:r w:rsidRPr="00F801BD">
        <w:rPr>
          <w:rFonts w:eastAsia="Calibri"/>
          <w:sz w:val="30"/>
          <w:szCs w:val="30"/>
          <w:lang w:val="be-BY" w:eastAsia="en-US"/>
        </w:rPr>
        <w:t xml:space="preserve"> дыялектных асаблівасцей;</w:t>
      </w:r>
    </w:p>
    <w:p w:rsidR="00EE1D21" w:rsidRPr="00F801BD" w:rsidRDefault="00EE1D21" w:rsidP="00527020">
      <w:pPr>
        <w:ind w:left="426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– выканальніцкае майстэрства;</w:t>
      </w:r>
    </w:p>
    <w:p w:rsidR="00EE1D21" w:rsidRPr="00F801BD" w:rsidRDefault="00EE1D21" w:rsidP="00527020">
      <w:pPr>
        <w:ind w:left="426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– сцэнічная культура;</w:t>
      </w:r>
    </w:p>
    <w:p w:rsidR="00547B8B" w:rsidRPr="00F801BD" w:rsidRDefault="00547B8B" w:rsidP="00527020">
      <w:pPr>
        <w:ind w:left="426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– адпаведнасць рэпертуару ўзросту ўдзельнікаў;</w:t>
      </w:r>
    </w:p>
    <w:p w:rsidR="00EE1D21" w:rsidRPr="00F801BD" w:rsidRDefault="00EE1D21" w:rsidP="00527020">
      <w:pPr>
        <w:ind w:left="426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– </w:t>
      </w:r>
      <w:r w:rsidR="00402645" w:rsidRPr="00F801BD">
        <w:rPr>
          <w:sz w:val="30"/>
          <w:szCs w:val="30"/>
          <w:lang w:val="be-BY"/>
        </w:rPr>
        <w:t>адпаведнасць касцюмаў мясцовым традыцыям</w:t>
      </w:r>
      <w:r w:rsidR="00A23F00" w:rsidRPr="00F801BD">
        <w:rPr>
          <w:rFonts w:eastAsia="Calibri"/>
          <w:sz w:val="30"/>
          <w:szCs w:val="30"/>
          <w:lang w:val="be-BY" w:eastAsia="en-US"/>
        </w:rPr>
        <w:t>.</w:t>
      </w:r>
    </w:p>
    <w:p w:rsidR="00F90A15" w:rsidRPr="00F801BD" w:rsidRDefault="009B5D77" w:rsidP="00EE1D21">
      <w:pPr>
        <w:ind w:firstLine="708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10</w:t>
      </w:r>
      <w:r w:rsidR="009119FC" w:rsidRPr="00F801BD">
        <w:rPr>
          <w:rFonts w:eastAsia="Calibri"/>
          <w:sz w:val="30"/>
          <w:szCs w:val="30"/>
          <w:lang w:val="be-BY" w:eastAsia="en-US"/>
        </w:rPr>
        <w:t>. </w:t>
      </w:r>
      <w:r w:rsidR="00F90A15" w:rsidRPr="00F801BD">
        <w:rPr>
          <w:rFonts w:eastAsia="Calibri"/>
          <w:sz w:val="30"/>
          <w:szCs w:val="30"/>
          <w:lang w:val="be-BY" w:eastAsia="en-US"/>
        </w:rPr>
        <w:t>Падвядзенне вынікаў і ўзнагароджванне.</w:t>
      </w:r>
    </w:p>
    <w:p w:rsidR="00025D3A" w:rsidRPr="00F801BD" w:rsidRDefault="009B5D77" w:rsidP="00EE1D21">
      <w:pPr>
        <w:ind w:firstLine="708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10</w:t>
      </w:r>
      <w:r w:rsidR="00F90A15" w:rsidRPr="00F801BD">
        <w:rPr>
          <w:rFonts w:eastAsia="Calibri"/>
          <w:sz w:val="30"/>
          <w:szCs w:val="30"/>
          <w:lang w:val="be-BY" w:eastAsia="en-US"/>
        </w:rPr>
        <w:t>.1. </w:t>
      </w:r>
      <w:r w:rsidR="00EE1D21" w:rsidRPr="00F801BD">
        <w:rPr>
          <w:rFonts w:eastAsia="Calibri"/>
          <w:sz w:val="30"/>
          <w:szCs w:val="30"/>
          <w:lang w:val="be-BY" w:eastAsia="en-US"/>
        </w:rPr>
        <w:t>Па выніках конкурсных выступленняў</w:t>
      </w:r>
      <w:r w:rsidR="005049E5" w:rsidRPr="00F801BD">
        <w:rPr>
          <w:rFonts w:eastAsia="Calibri"/>
          <w:sz w:val="30"/>
          <w:szCs w:val="30"/>
          <w:lang w:val="be-BY" w:eastAsia="en-US"/>
        </w:rPr>
        <w:t xml:space="preserve"> у </w:t>
      </w:r>
      <w:r w:rsidR="005049E5" w:rsidRPr="00F801BD">
        <w:rPr>
          <w:sz w:val="30"/>
          <w:szCs w:val="30"/>
          <w:lang w:val="be-BY"/>
        </w:rPr>
        <w:t>заключным туры</w:t>
      </w:r>
      <w:r w:rsidR="00EE1D21" w:rsidRPr="00F801BD">
        <w:rPr>
          <w:rFonts w:eastAsia="Calibri"/>
          <w:sz w:val="30"/>
          <w:szCs w:val="30"/>
          <w:lang w:val="be-BY" w:eastAsia="en-US"/>
        </w:rPr>
        <w:t xml:space="preserve"> журы </w:t>
      </w:r>
      <w:r w:rsidR="00025D3A" w:rsidRPr="00F801BD">
        <w:rPr>
          <w:rFonts w:eastAsia="Calibri"/>
          <w:sz w:val="30"/>
          <w:szCs w:val="30"/>
          <w:lang w:val="be-BY" w:eastAsia="en-US"/>
        </w:rPr>
        <w:t>ў кожнай намінацыі</w:t>
      </w:r>
      <w:r w:rsidR="00C33094" w:rsidRPr="00F801BD">
        <w:rPr>
          <w:rFonts w:eastAsia="Calibri"/>
          <w:sz w:val="30"/>
          <w:szCs w:val="30"/>
          <w:lang w:val="be-BY" w:eastAsia="en-US"/>
        </w:rPr>
        <w:t xml:space="preserve">, катэгорыі і ўзроставай групе </w:t>
      </w:r>
      <w:r w:rsidR="00EE1D21" w:rsidRPr="00F801BD">
        <w:rPr>
          <w:rFonts w:eastAsia="Calibri"/>
          <w:sz w:val="30"/>
          <w:szCs w:val="30"/>
          <w:lang w:val="be-BY" w:eastAsia="en-US"/>
        </w:rPr>
        <w:t>вызначае</w:t>
      </w:r>
      <w:r w:rsidR="00025D3A" w:rsidRPr="00F801BD">
        <w:rPr>
          <w:rFonts w:eastAsia="Calibri"/>
          <w:sz w:val="30"/>
          <w:szCs w:val="30"/>
          <w:lang w:val="be-BY" w:eastAsia="en-US"/>
        </w:rPr>
        <w:t>:</w:t>
      </w:r>
    </w:p>
    <w:p w:rsidR="00A50B28" w:rsidRPr="00F801BD" w:rsidRDefault="00025D3A" w:rsidP="00527020">
      <w:pPr>
        <w:ind w:firstLine="426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>– лаўрэата з уручэннем дыплома і падарунка</w:t>
      </w:r>
      <w:r w:rsidR="00A50B28" w:rsidRPr="00F801BD">
        <w:rPr>
          <w:rFonts w:eastAsia="Calibri"/>
          <w:sz w:val="30"/>
          <w:szCs w:val="30"/>
          <w:lang w:val="be-BY" w:eastAsia="en-US"/>
        </w:rPr>
        <w:t>:</w:t>
      </w:r>
    </w:p>
    <w:p w:rsidR="00025D3A" w:rsidRPr="00527020" w:rsidRDefault="00527020" w:rsidP="00527020">
      <w:pPr>
        <w:ind w:left="709" w:hanging="283"/>
        <w:jc w:val="both"/>
        <w:rPr>
          <w:rFonts w:eastAsia="Calibri"/>
          <w:sz w:val="30"/>
          <w:szCs w:val="30"/>
          <w:lang w:val="be-BY" w:eastAsia="en-US"/>
        </w:rPr>
      </w:pPr>
      <w:r w:rsidRPr="00527020">
        <w:rPr>
          <w:rFonts w:eastAsia="Calibri"/>
          <w:sz w:val="30"/>
          <w:szCs w:val="30"/>
          <w:lang w:val="be-BY" w:eastAsia="en-US"/>
        </w:rPr>
        <w:t>-</w:t>
      </w:r>
      <w:r>
        <w:rPr>
          <w:rFonts w:eastAsia="Calibri"/>
          <w:sz w:val="30"/>
          <w:szCs w:val="30"/>
          <w:lang w:val="be-BY" w:eastAsia="en-US"/>
        </w:rPr>
        <w:t xml:space="preserve"> </w:t>
      </w:r>
      <w:r w:rsidR="00BD1B8C" w:rsidRPr="00527020">
        <w:rPr>
          <w:rFonts w:eastAsia="Calibri"/>
          <w:sz w:val="30"/>
          <w:szCs w:val="30"/>
          <w:lang w:val="be-BY" w:eastAsia="en-US"/>
        </w:rPr>
        <w:t>у катэгорыі «салісты»</w:t>
      </w:r>
      <w:r w:rsidR="00B11746" w:rsidRPr="00527020">
        <w:rPr>
          <w:rFonts w:eastAsia="Calibri"/>
          <w:sz w:val="30"/>
          <w:szCs w:val="30"/>
          <w:lang w:val="be-BY" w:eastAsia="en-US"/>
        </w:rPr>
        <w:t xml:space="preserve"> </w:t>
      </w:r>
      <w:r w:rsidR="00BD1B8C" w:rsidRPr="00527020">
        <w:rPr>
          <w:rFonts w:eastAsia="Calibri"/>
          <w:sz w:val="30"/>
          <w:szCs w:val="30"/>
          <w:lang w:val="be-BY" w:eastAsia="en-US"/>
        </w:rPr>
        <w:t>–</w:t>
      </w:r>
      <w:r w:rsidR="00025D3A" w:rsidRPr="00527020">
        <w:rPr>
          <w:rFonts w:eastAsia="Calibri"/>
          <w:sz w:val="30"/>
          <w:szCs w:val="30"/>
          <w:lang w:val="be-BY" w:eastAsia="en-US"/>
        </w:rPr>
        <w:t xml:space="preserve"> на суму</w:t>
      </w:r>
      <w:r w:rsidR="00D32FC8" w:rsidRPr="00527020">
        <w:rPr>
          <w:rFonts w:eastAsia="Calibri"/>
          <w:sz w:val="30"/>
          <w:szCs w:val="30"/>
          <w:lang w:val="be-BY" w:eastAsia="en-US"/>
        </w:rPr>
        <w:t xml:space="preserve"> ў памеры да </w:t>
      </w:r>
      <w:r w:rsidR="00260D2E" w:rsidRPr="00527020">
        <w:rPr>
          <w:rFonts w:eastAsia="Calibri"/>
          <w:sz w:val="30"/>
          <w:szCs w:val="30"/>
          <w:lang w:val="be-BY" w:eastAsia="en-US"/>
        </w:rPr>
        <w:t>1,</w:t>
      </w:r>
      <w:r w:rsidR="008339FE" w:rsidRPr="00527020">
        <w:rPr>
          <w:rFonts w:eastAsia="Calibri"/>
          <w:sz w:val="30"/>
          <w:szCs w:val="30"/>
          <w:lang w:val="be-BY" w:eastAsia="en-US"/>
        </w:rPr>
        <w:t>4</w:t>
      </w:r>
      <w:r w:rsidR="00AC2667" w:rsidRPr="00527020">
        <w:rPr>
          <w:rFonts w:eastAsia="Calibri"/>
          <w:sz w:val="30"/>
          <w:szCs w:val="30"/>
          <w:lang w:val="be-BY" w:eastAsia="en-US"/>
        </w:rPr>
        <w:t> </w:t>
      </w:r>
      <w:r w:rsidR="00D32FC8" w:rsidRPr="00527020">
        <w:rPr>
          <w:rFonts w:eastAsia="Calibri"/>
          <w:sz w:val="30"/>
          <w:szCs w:val="30"/>
          <w:lang w:val="be-BY" w:eastAsia="en-US"/>
        </w:rPr>
        <w:t>базавых велічынь;</w:t>
      </w:r>
    </w:p>
    <w:p w:rsidR="00B11746" w:rsidRPr="00F801BD" w:rsidRDefault="00527020" w:rsidP="00B11746">
      <w:pPr>
        <w:ind w:left="709" w:hanging="283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-</w:t>
      </w:r>
      <w:r w:rsidR="00B11746" w:rsidRPr="00F801BD">
        <w:rPr>
          <w:rFonts w:eastAsia="Calibri"/>
          <w:sz w:val="30"/>
          <w:szCs w:val="30"/>
          <w:lang w:val="be-BY" w:eastAsia="en-US"/>
        </w:rPr>
        <w:t xml:space="preserve"> у катэгорыі «дуэты» – </w:t>
      </w:r>
      <w:r w:rsidR="00650F0A" w:rsidRPr="00F801BD">
        <w:rPr>
          <w:rFonts w:eastAsia="Calibri"/>
          <w:sz w:val="30"/>
          <w:szCs w:val="30"/>
          <w:lang w:val="be-BY" w:eastAsia="en-US"/>
        </w:rPr>
        <w:t xml:space="preserve">падарунак кожнаму ўдзельніку дуэта </w:t>
      </w:r>
      <w:r w:rsidR="00B11746" w:rsidRPr="00F801BD">
        <w:rPr>
          <w:rFonts w:eastAsia="Calibri"/>
          <w:sz w:val="30"/>
          <w:szCs w:val="30"/>
          <w:lang w:val="be-BY" w:eastAsia="en-US"/>
        </w:rPr>
        <w:t xml:space="preserve">на суму ў памеры да </w:t>
      </w:r>
      <w:r w:rsidR="00260D2E" w:rsidRPr="00F801BD">
        <w:rPr>
          <w:rFonts w:eastAsia="Calibri"/>
          <w:sz w:val="30"/>
          <w:szCs w:val="30"/>
          <w:lang w:val="be-BY" w:eastAsia="en-US"/>
        </w:rPr>
        <w:t>1,</w:t>
      </w:r>
      <w:r w:rsidR="008339FE">
        <w:rPr>
          <w:rFonts w:eastAsia="Calibri"/>
          <w:sz w:val="30"/>
          <w:szCs w:val="30"/>
          <w:lang w:val="be-BY" w:eastAsia="en-US"/>
        </w:rPr>
        <w:t>1</w:t>
      </w:r>
      <w:r w:rsidR="00B11746" w:rsidRPr="00F801BD">
        <w:rPr>
          <w:rFonts w:eastAsia="Calibri"/>
          <w:sz w:val="30"/>
          <w:szCs w:val="30"/>
          <w:lang w:val="be-BY" w:eastAsia="en-US"/>
        </w:rPr>
        <w:t> базавых велічынь;</w:t>
      </w:r>
    </w:p>
    <w:p w:rsidR="00B11746" w:rsidRPr="00F801BD" w:rsidRDefault="00B11746" w:rsidP="00B11746">
      <w:pPr>
        <w:ind w:left="709" w:hanging="283"/>
        <w:jc w:val="both"/>
        <w:rPr>
          <w:rFonts w:eastAsia="Calibri"/>
          <w:sz w:val="30"/>
          <w:szCs w:val="30"/>
          <w:lang w:val="be-BY" w:eastAsia="en-US"/>
        </w:rPr>
      </w:pPr>
      <w:r w:rsidRPr="00F801BD">
        <w:rPr>
          <w:rFonts w:eastAsia="Calibri"/>
          <w:sz w:val="30"/>
          <w:szCs w:val="30"/>
          <w:lang w:val="be-BY" w:eastAsia="en-US"/>
        </w:rPr>
        <w:t xml:space="preserve">– у катэгорыі «ансамблі» – на суму ў памеры да </w:t>
      </w:r>
      <w:r w:rsidR="003235F1" w:rsidRPr="00F801BD">
        <w:rPr>
          <w:rFonts w:eastAsia="Calibri"/>
          <w:sz w:val="30"/>
          <w:szCs w:val="30"/>
          <w:lang w:val="be-BY" w:eastAsia="en-US"/>
        </w:rPr>
        <w:t>3,</w:t>
      </w:r>
      <w:r w:rsidR="008339FE">
        <w:rPr>
          <w:rFonts w:eastAsia="Calibri"/>
          <w:sz w:val="30"/>
          <w:szCs w:val="30"/>
          <w:lang w:val="be-BY" w:eastAsia="en-US"/>
        </w:rPr>
        <w:t>0</w:t>
      </w:r>
      <w:r w:rsidRPr="00F801BD">
        <w:rPr>
          <w:rFonts w:eastAsia="Calibri"/>
          <w:sz w:val="30"/>
          <w:szCs w:val="30"/>
          <w:lang w:val="be-BY" w:eastAsia="en-US"/>
        </w:rPr>
        <w:t> базавых велічынь;</w:t>
      </w:r>
    </w:p>
    <w:p w:rsidR="00025D3A" w:rsidRPr="00F801BD" w:rsidRDefault="00527020" w:rsidP="00527020">
      <w:pPr>
        <w:ind w:firstLine="426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-</w:t>
      </w:r>
      <w:r w:rsidR="00D32FC8" w:rsidRPr="00F801BD">
        <w:rPr>
          <w:rFonts w:eastAsia="Calibri"/>
          <w:sz w:val="30"/>
          <w:szCs w:val="30"/>
          <w:lang w:val="be-BY" w:eastAsia="en-US"/>
        </w:rPr>
        <w:t> дыпламанта I ступені з уручэннем дыплома</w:t>
      </w:r>
      <w:r w:rsidR="00025D3A" w:rsidRPr="00F801BD">
        <w:rPr>
          <w:rFonts w:eastAsia="Calibri"/>
          <w:sz w:val="30"/>
          <w:szCs w:val="30"/>
          <w:lang w:val="be-BY" w:eastAsia="en-US"/>
        </w:rPr>
        <w:t>;</w:t>
      </w:r>
    </w:p>
    <w:p w:rsidR="00D32FC8" w:rsidRPr="00F801BD" w:rsidRDefault="00527020" w:rsidP="00527020">
      <w:pPr>
        <w:ind w:firstLine="426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-</w:t>
      </w:r>
      <w:r w:rsidR="00D32FC8" w:rsidRPr="00F801BD">
        <w:rPr>
          <w:rFonts w:eastAsia="Calibri"/>
          <w:sz w:val="30"/>
          <w:szCs w:val="30"/>
          <w:lang w:val="be-BY" w:eastAsia="en-US"/>
        </w:rPr>
        <w:t> дыпламанта IІ ступені з уручэннем дыплома;</w:t>
      </w:r>
    </w:p>
    <w:p w:rsidR="00D32FC8" w:rsidRPr="00F801BD" w:rsidRDefault="00527020" w:rsidP="00527020">
      <w:pPr>
        <w:ind w:firstLine="426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-</w:t>
      </w:r>
      <w:r w:rsidR="00D32FC8" w:rsidRPr="00F801BD">
        <w:rPr>
          <w:rFonts w:eastAsia="Calibri"/>
          <w:sz w:val="30"/>
          <w:szCs w:val="30"/>
          <w:lang w:val="be-BY" w:eastAsia="en-US"/>
        </w:rPr>
        <w:t> дыпламанта IІІ ступені з уручэннем дыплома</w:t>
      </w:r>
      <w:r w:rsidR="00251992" w:rsidRPr="00F801BD">
        <w:rPr>
          <w:rFonts w:eastAsia="Calibri"/>
          <w:sz w:val="30"/>
          <w:szCs w:val="30"/>
          <w:lang w:val="be-BY" w:eastAsia="en-US"/>
        </w:rPr>
        <w:t>.</w:t>
      </w:r>
    </w:p>
    <w:p w:rsidR="008D47C0" w:rsidRPr="00F801BD" w:rsidRDefault="009B5D77" w:rsidP="008D47C0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10</w:t>
      </w:r>
      <w:r w:rsidR="00F90A15" w:rsidRPr="00F801BD">
        <w:rPr>
          <w:sz w:val="30"/>
          <w:szCs w:val="30"/>
          <w:lang w:val="be-BY"/>
        </w:rPr>
        <w:t>.2. </w:t>
      </w:r>
      <w:r w:rsidR="008D47C0" w:rsidRPr="00F801BD">
        <w:rPr>
          <w:sz w:val="30"/>
          <w:szCs w:val="30"/>
          <w:lang w:val="be-BY"/>
        </w:rPr>
        <w:t>Усе астатнія ўдзельнікі</w:t>
      </w:r>
      <w:r w:rsidR="0051208C" w:rsidRPr="00F801BD">
        <w:rPr>
          <w:sz w:val="30"/>
          <w:szCs w:val="30"/>
          <w:lang w:val="be-BY"/>
        </w:rPr>
        <w:t xml:space="preserve"> заключнага тура</w:t>
      </w:r>
      <w:r w:rsidR="008D47C0" w:rsidRPr="00F801BD">
        <w:rPr>
          <w:sz w:val="30"/>
          <w:szCs w:val="30"/>
          <w:lang w:val="be-BY"/>
        </w:rPr>
        <w:t xml:space="preserve"> конкурсу «Фолк-Фэст» </w:t>
      </w:r>
      <w:r w:rsidR="00F92A7B" w:rsidRPr="00F801BD">
        <w:rPr>
          <w:sz w:val="30"/>
          <w:szCs w:val="30"/>
          <w:lang w:val="be-BY"/>
        </w:rPr>
        <w:t>у</w:t>
      </w:r>
      <w:r w:rsidR="008D47C0" w:rsidRPr="00F801BD">
        <w:rPr>
          <w:sz w:val="30"/>
          <w:szCs w:val="30"/>
          <w:lang w:val="be-BY"/>
        </w:rPr>
        <w:t xml:space="preserve">знагароджваюцца </w:t>
      </w:r>
      <w:r w:rsidR="00FA3F3B" w:rsidRPr="00F801BD">
        <w:rPr>
          <w:sz w:val="30"/>
          <w:szCs w:val="30"/>
          <w:lang w:val="be-BY"/>
        </w:rPr>
        <w:t>сертыфікатамі</w:t>
      </w:r>
      <w:r w:rsidR="008D47C0" w:rsidRPr="00F801BD">
        <w:rPr>
          <w:sz w:val="30"/>
          <w:szCs w:val="30"/>
          <w:lang w:val="be-BY"/>
        </w:rPr>
        <w:t xml:space="preserve"> за ўдзел</w:t>
      </w:r>
      <w:r w:rsidR="00D25C8E">
        <w:rPr>
          <w:sz w:val="30"/>
          <w:szCs w:val="30"/>
          <w:lang w:val="be-BY"/>
        </w:rPr>
        <w:t xml:space="preserve"> у </w:t>
      </w:r>
      <w:r w:rsidR="00D25C8E" w:rsidRPr="00F801BD">
        <w:rPr>
          <w:sz w:val="30"/>
          <w:szCs w:val="30"/>
          <w:lang w:val="be-BY"/>
        </w:rPr>
        <w:t>заключны</w:t>
      </w:r>
      <w:r w:rsidR="00D25C8E">
        <w:rPr>
          <w:sz w:val="30"/>
          <w:szCs w:val="30"/>
          <w:lang w:val="be-BY"/>
        </w:rPr>
        <w:t>м</w:t>
      </w:r>
      <w:r w:rsidR="00D25C8E" w:rsidRPr="00F801BD">
        <w:rPr>
          <w:sz w:val="30"/>
          <w:szCs w:val="30"/>
          <w:lang w:val="be-BY"/>
        </w:rPr>
        <w:t xml:space="preserve"> тур</w:t>
      </w:r>
      <w:r w:rsidR="00D25C8E">
        <w:rPr>
          <w:sz w:val="30"/>
          <w:szCs w:val="30"/>
          <w:lang w:val="be-BY"/>
        </w:rPr>
        <w:t>ы</w:t>
      </w:r>
      <w:r w:rsidR="00D25C8E" w:rsidRPr="00F801BD">
        <w:rPr>
          <w:sz w:val="30"/>
          <w:szCs w:val="30"/>
          <w:lang w:val="be-BY"/>
        </w:rPr>
        <w:t xml:space="preserve"> </w:t>
      </w:r>
      <w:r w:rsidR="00D25C8E" w:rsidRPr="00F801BD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D25C8E" w:rsidRPr="00F801BD">
        <w:rPr>
          <w:sz w:val="30"/>
          <w:szCs w:val="30"/>
          <w:lang w:val="be-BY"/>
        </w:rPr>
        <w:t>«Фолк-Фэст»</w:t>
      </w:r>
      <w:r w:rsidR="008D47C0" w:rsidRPr="00F801BD">
        <w:rPr>
          <w:sz w:val="30"/>
          <w:szCs w:val="30"/>
          <w:lang w:val="be-BY"/>
        </w:rPr>
        <w:t>.</w:t>
      </w:r>
    </w:p>
    <w:p w:rsidR="008D47C0" w:rsidRPr="00F801BD" w:rsidRDefault="009B5D77" w:rsidP="008D47C0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</w:t>
      </w:r>
      <w:r w:rsidR="00F90A15" w:rsidRPr="00F801BD">
        <w:rPr>
          <w:sz w:val="30"/>
          <w:szCs w:val="30"/>
          <w:lang w:val="be-BY"/>
        </w:rPr>
        <w:t>.3. </w:t>
      </w:r>
      <w:r w:rsidR="008D47C0" w:rsidRPr="00F801BD">
        <w:rPr>
          <w:sz w:val="30"/>
          <w:szCs w:val="30"/>
          <w:lang w:val="be-BY"/>
        </w:rPr>
        <w:t xml:space="preserve">Пры неабходнасці журы пакідае за сабой права прысудзіць не ўсе дыпломы, </w:t>
      </w:r>
      <w:r w:rsidR="007C4B7F" w:rsidRPr="00F801BD">
        <w:rPr>
          <w:sz w:val="30"/>
          <w:szCs w:val="30"/>
          <w:lang w:val="be-BY"/>
        </w:rPr>
        <w:t xml:space="preserve">падзяліць дыпломы паміж некалькімі ўдзельнікамі, </w:t>
      </w:r>
      <w:r w:rsidR="008D47C0" w:rsidRPr="00F801BD">
        <w:rPr>
          <w:sz w:val="30"/>
          <w:szCs w:val="30"/>
          <w:lang w:val="be-BY"/>
        </w:rPr>
        <w:t>змяніць намінацыі альбо ўвесці новыя. У разе непрысуджэння, падзелу месцаў паміж удзельнікамі дапускаецца</w:t>
      </w:r>
      <w:r w:rsidR="004E73CD" w:rsidRPr="00F801BD">
        <w:rPr>
          <w:sz w:val="30"/>
          <w:szCs w:val="30"/>
          <w:lang w:val="be-BY"/>
        </w:rPr>
        <w:t xml:space="preserve"> пераразмеркаванне, </w:t>
      </w:r>
      <w:r w:rsidR="008D47C0" w:rsidRPr="00F801BD">
        <w:rPr>
          <w:sz w:val="30"/>
          <w:szCs w:val="30"/>
          <w:lang w:val="be-BY"/>
        </w:rPr>
        <w:t xml:space="preserve">падзел падарункаў у межах прадугледжаных сродкаў. </w:t>
      </w:r>
    </w:p>
    <w:p w:rsidR="008D47C0" w:rsidRPr="00F801BD" w:rsidRDefault="009B5D77" w:rsidP="008D47C0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</w:t>
      </w:r>
      <w:r w:rsidR="00F90A15" w:rsidRPr="00F801BD">
        <w:rPr>
          <w:sz w:val="30"/>
          <w:szCs w:val="30"/>
          <w:lang w:val="be-BY"/>
        </w:rPr>
        <w:t>.4. </w:t>
      </w:r>
      <w:r w:rsidR="008D47C0" w:rsidRPr="00F801BD">
        <w:rPr>
          <w:sz w:val="30"/>
          <w:szCs w:val="30"/>
          <w:lang w:val="be-BY"/>
        </w:rPr>
        <w:t>Рашэнне журы канчатковае і перагляду не падлягае.</w:t>
      </w:r>
    </w:p>
    <w:p w:rsidR="00D10372" w:rsidRPr="00F801BD" w:rsidRDefault="009B5D77" w:rsidP="00D10372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10</w:t>
      </w:r>
      <w:r w:rsidR="00D10372" w:rsidRPr="00F801BD">
        <w:rPr>
          <w:rFonts w:eastAsia="Calibri"/>
          <w:sz w:val="30"/>
          <w:szCs w:val="30"/>
          <w:lang w:val="be-BY" w:eastAsia="en-US"/>
        </w:rPr>
        <w:t>.</w:t>
      </w:r>
      <w:r>
        <w:rPr>
          <w:rFonts w:eastAsia="Calibri"/>
          <w:sz w:val="30"/>
          <w:szCs w:val="30"/>
          <w:lang w:val="be-BY" w:eastAsia="en-US"/>
        </w:rPr>
        <w:t>5</w:t>
      </w:r>
      <w:r w:rsidR="00D10372" w:rsidRPr="00F801BD">
        <w:rPr>
          <w:rFonts w:eastAsia="Calibri"/>
          <w:sz w:val="30"/>
          <w:szCs w:val="30"/>
          <w:lang w:val="be-BY" w:eastAsia="en-US"/>
        </w:rPr>
        <w:t xml:space="preserve">. Падвядзенне вынікаў, уручэнне дыпломаў і падарункаў арганізуецца не пазней, чым праз 60 дзён пасля правядзення </w:t>
      </w:r>
      <w:r w:rsidR="00EC43DE" w:rsidRPr="00F801BD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EC43DE" w:rsidRPr="00F801BD">
        <w:rPr>
          <w:sz w:val="30"/>
          <w:szCs w:val="30"/>
          <w:lang w:val="be-BY"/>
        </w:rPr>
        <w:t>«Фолк-Фэст»</w:t>
      </w:r>
      <w:r w:rsidR="00D10372" w:rsidRPr="00F801BD">
        <w:rPr>
          <w:rFonts w:eastAsia="Calibri"/>
          <w:sz w:val="30"/>
          <w:szCs w:val="30"/>
          <w:lang w:val="be-BY" w:eastAsia="en-US"/>
        </w:rPr>
        <w:t>.</w:t>
      </w:r>
    </w:p>
    <w:p w:rsidR="00D10372" w:rsidRPr="00F801BD" w:rsidRDefault="009B5D77" w:rsidP="00D10372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10</w:t>
      </w:r>
      <w:r w:rsidR="00D10372" w:rsidRPr="00F801BD">
        <w:rPr>
          <w:rFonts w:eastAsia="Calibri"/>
          <w:sz w:val="30"/>
          <w:szCs w:val="30"/>
          <w:lang w:val="be-BY" w:eastAsia="en-US"/>
        </w:rPr>
        <w:t>.</w:t>
      </w:r>
      <w:r>
        <w:rPr>
          <w:rFonts w:eastAsia="Calibri"/>
          <w:sz w:val="30"/>
          <w:szCs w:val="30"/>
          <w:lang w:val="be-BY" w:eastAsia="en-US"/>
        </w:rPr>
        <w:t>6</w:t>
      </w:r>
      <w:r w:rsidR="00D10372" w:rsidRPr="00F801BD">
        <w:rPr>
          <w:rFonts w:eastAsia="Calibri"/>
          <w:sz w:val="30"/>
          <w:szCs w:val="30"/>
          <w:lang w:val="be-BY" w:eastAsia="en-US"/>
        </w:rPr>
        <w:t xml:space="preserve">. Вынікі размяшчаюцца на сайце ўстановы «Гомельскі абласны цэнтр народнай творчасці» </w:t>
      </w:r>
      <w:hyperlink r:id="rId10" w:history="1">
        <w:r w:rsidR="00D10372" w:rsidRPr="00F801BD">
          <w:rPr>
            <w:rFonts w:eastAsia="Calibri"/>
            <w:color w:val="0000FF"/>
            <w:sz w:val="30"/>
            <w:szCs w:val="30"/>
            <w:u w:val="single"/>
            <w:lang w:val="be-BY" w:eastAsia="en-US"/>
          </w:rPr>
          <w:t>https://ocntgomel.by/</w:t>
        </w:r>
      </w:hyperlink>
      <w:r w:rsidR="00D10372" w:rsidRPr="00F801BD">
        <w:rPr>
          <w:rFonts w:eastAsia="Calibri"/>
          <w:sz w:val="30"/>
          <w:szCs w:val="30"/>
          <w:lang w:val="be-BY" w:eastAsia="en-US"/>
        </w:rPr>
        <w:t xml:space="preserve"> не пазней, чым праз 65</w:t>
      </w:r>
      <w:r w:rsidR="005D3957">
        <w:rPr>
          <w:rFonts w:eastAsia="Calibri"/>
          <w:sz w:val="30"/>
          <w:szCs w:val="30"/>
          <w:lang w:val="be-BY" w:eastAsia="en-US"/>
        </w:rPr>
        <w:t> </w:t>
      </w:r>
      <w:r w:rsidR="00D10372" w:rsidRPr="00F801BD">
        <w:rPr>
          <w:rFonts w:eastAsia="Calibri"/>
          <w:sz w:val="30"/>
          <w:szCs w:val="30"/>
          <w:lang w:val="be-BY" w:eastAsia="en-US"/>
        </w:rPr>
        <w:t xml:space="preserve">дзён пасля правядзення </w:t>
      </w:r>
      <w:r w:rsidR="00EC43DE" w:rsidRPr="00F801BD">
        <w:rPr>
          <w:rFonts w:eastAsia="Calibri"/>
          <w:sz w:val="30"/>
          <w:szCs w:val="30"/>
          <w:lang w:val="be-BY" w:eastAsia="en-US"/>
        </w:rPr>
        <w:t xml:space="preserve">конкурсу </w:t>
      </w:r>
      <w:r w:rsidR="00EC43DE" w:rsidRPr="00F801BD">
        <w:rPr>
          <w:sz w:val="30"/>
          <w:szCs w:val="30"/>
          <w:lang w:val="be-BY"/>
        </w:rPr>
        <w:t>«Фолк-Фэст»</w:t>
      </w:r>
      <w:r w:rsidR="00D10372" w:rsidRPr="00F801BD">
        <w:rPr>
          <w:rFonts w:eastAsia="Calibri"/>
          <w:sz w:val="30"/>
          <w:szCs w:val="30"/>
          <w:lang w:val="be-BY" w:eastAsia="en-US"/>
        </w:rPr>
        <w:t>.</w:t>
      </w:r>
    </w:p>
    <w:p w:rsidR="008E7ABD" w:rsidRDefault="009B5D77" w:rsidP="008E7ABD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11</w:t>
      </w:r>
      <w:r w:rsidR="008E7ABD" w:rsidRPr="00F801BD">
        <w:rPr>
          <w:sz w:val="30"/>
          <w:szCs w:val="30"/>
          <w:lang w:val="be-BY"/>
        </w:rPr>
        <w:t>. Кантакты для вырашэння арганізацыйных п</w:t>
      </w:r>
      <w:r w:rsidR="008339FE">
        <w:rPr>
          <w:sz w:val="30"/>
          <w:szCs w:val="30"/>
          <w:lang w:val="be-BY"/>
        </w:rPr>
        <w:t>ытанняў: (80232)51-21-43</w:t>
      </w:r>
      <w:r w:rsidR="00522977" w:rsidRPr="00522977">
        <w:rPr>
          <w:sz w:val="30"/>
          <w:szCs w:val="30"/>
          <w:lang w:val="be-BY"/>
        </w:rPr>
        <w:t xml:space="preserve"> </w:t>
      </w:r>
      <w:r w:rsidR="00522977" w:rsidRPr="00F801BD">
        <w:rPr>
          <w:sz w:val="30"/>
          <w:szCs w:val="30"/>
          <w:lang w:val="be-BY"/>
        </w:rPr>
        <w:t>–</w:t>
      </w:r>
      <w:r w:rsidR="003F2638" w:rsidRPr="003F2638">
        <w:rPr>
          <w:sz w:val="30"/>
          <w:szCs w:val="30"/>
          <w:lang w:val="be-BY"/>
        </w:rPr>
        <w:t xml:space="preserve"> </w:t>
      </w:r>
      <w:r w:rsidR="003F2638">
        <w:rPr>
          <w:sz w:val="30"/>
          <w:szCs w:val="30"/>
          <w:lang w:val="be-BY"/>
        </w:rPr>
        <w:t>аддзел</w:t>
      </w:r>
      <w:r w:rsidR="003F2638" w:rsidRPr="00522977">
        <w:rPr>
          <w:sz w:val="30"/>
          <w:szCs w:val="30"/>
          <w:lang w:val="be-BY"/>
        </w:rPr>
        <w:t xml:space="preserve"> </w:t>
      </w:r>
      <w:r w:rsidR="00522977" w:rsidRPr="00522977">
        <w:rPr>
          <w:sz w:val="30"/>
          <w:szCs w:val="30"/>
          <w:lang w:val="be-BY"/>
        </w:rPr>
        <w:t>традыцыйнай народнай культуры ўстановы «Гомельскі абласны цэнтр народнай творчасці»</w:t>
      </w:r>
      <w:r w:rsidR="003F2638">
        <w:rPr>
          <w:sz w:val="30"/>
          <w:szCs w:val="30"/>
          <w:lang w:val="be-BY"/>
        </w:rPr>
        <w:t>:</w:t>
      </w:r>
      <w:r w:rsidR="00522977" w:rsidRPr="00522977">
        <w:rPr>
          <w:sz w:val="30"/>
          <w:szCs w:val="30"/>
          <w:lang w:val="be-BY"/>
        </w:rPr>
        <w:t xml:space="preserve"> </w:t>
      </w:r>
      <w:r w:rsidR="003F2638" w:rsidRPr="00522977">
        <w:rPr>
          <w:sz w:val="30"/>
          <w:szCs w:val="30"/>
          <w:lang w:val="be-BY"/>
        </w:rPr>
        <w:t xml:space="preserve">начальнік аддзела </w:t>
      </w:r>
      <w:r w:rsidR="00522977" w:rsidRPr="00522977">
        <w:rPr>
          <w:sz w:val="30"/>
          <w:szCs w:val="30"/>
          <w:lang w:val="be-BY"/>
        </w:rPr>
        <w:t>Ятчанка Ганна Анатольеўна</w:t>
      </w:r>
      <w:r w:rsidR="00B51101">
        <w:rPr>
          <w:sz w:val="30"/>
          <w:szCs w:val="30"/>
          <w:lang w:val="be-BY"/>
        </w:rPr>
        <w:t>;</w:t>
      </w:r>
      <w:r w:rsidR="008E7ABD" w:rsidRPr="00F801BD">
        <w:rPr>
          <w:sz w:val="30"/>
          <w:szCs w:val="30"/>
          <w:lang w:val="be-BY"/>
        </w:rPr>
        <w:t xml:space="preserve"> метадыст па народных традыцыях, абрадах і фальклоры </w:t>
      </w:r>
      <w:r w:rsidR="00522977" w:rsidRPr="00F801BD">
        <w:rPr>
          <w:sz w:val="30"/>
          <w:szCs w:val="30"/>
          <w:lang w:val="be-BY"/>
        </w:rPr>
        <w:t>Глушэц Ірына Валер’еўна</w:t>
      </w:r>
      <w:r w:rsidR="008E7ABD" w:rsidRPr="00F801BD">
        <w:rPr>
          <w:sz w:val="30"/>
          <w:szCs w:val="30"/>
          <w:lang w:val="be-BY"/>
        </w:rPr>
        <w:t>.</w:t>
      </w:r>
    </w:p>
    <w:p w:rsidR="00F677EC" w:rsidRDefault="0032057F" w:rsidP="0032057F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12. Форма заяўкі на </w:t>
      </w:r>
      <w:r w:rsidRPr="0021548A">
        <w:rPr>
          <w:sz w:val="30"/>
          <w:szCs w:val="30"/>
          <w:lang w:val="be-BY"/>
        </w:rPr>
        <w:t xml:space="preserve">ўдзел у </w:t>
      </w:r>
      <w:r w:rsidR="00F677EC" w:rsidRPr="00F801BD">
        <w:rPr>
          <w:sz w:val="30"/>
          <w:szCs w:val="30"/>
          <w:lang w:val="be-BY"/>
        </w:rPr>
        <w:t>дыстанцыйным адборачным туры</w:t>
      </w:r>
      <w:r w:rsidR="00F677EC">
        <w:rPr>
          <w:noProof/>
          <w:sz w:val="30"/>
          <w:lang w:val="be-BY"/>
        </w:rPr>
        <w:t xml:space="preserve"> </w:t>
      </w:r>
      <w:r w:rsidR="00F677EC">
        <w:rPr>
          <w:sz w:val="30"/>
          <w:szCs w:val="30"/>
          <w:lang w:val="be-BY"/>
        </w:rPr>
        <w:t xml:space="preserve">конкурсу </w:t>
      </w:r>
      <w:r w:rsidR="00F677EC" w:rsidRPr="00F801BD">
        <w:rPr>
          <w:sz w:val="30"/>
          <w:szCs w:val="30"/>
          <w:lang w:val="be-BY"/>
        </w:rPr>
        <w:t>«Фолк-Фэст»</w:t>
      </w:r>
      <w:r w:rsidR="002E2BB0">
        <w:rPr>
          <w:sz w:val="30"/>
          <w:szCs w:val="30"/>
          <w:lang w:val="be-BY"/>
        </w:rPr>
        <w:t>:</w:t>
      </w:r>
    </w:p>
    <w:p w:rsidR="0032057F" w:rsidRPr="00F801BD" w:rsidRDefault="0032057F" w:rsidP="008E7ABD">
      <w:pPr>
        <w:ind w:firstLine="708"/>
        <w:jc w:val="both"/>
        <w:rPr>
          <w:sz w:val="30"/>
          <w:szCs w:val="30"/>
          <w:lang w:val="be-BY"/>
        </w:rPr>
      </w:pPr>
    </w:p>
    <w:p w:rsidR="003E4EBA" w:rsidRPr="000F36E7" w:rsidRDefault="003E4EBA" w:rsidP="00AD7276">
      <w:pPr>
        <w:spacing w:line="280" w:lineRule="exact"/>
        <w:ind w:left="5670"/>
        <w:rPr>
          <w:sz w:val="30"/>
          <w:szCs w:val="30"/>
          <w:lang w:val="be-BY"/>
        </w:rPr>
      </w:pPr>
      <w:r w:rsidRPr="000F36E7">
        <w:rPr>
          <w:sz w:val="30"/>
          <w:szCs w:val="30"/>
          <w:lang w:val="be-BY"/>
        </w:rPr>
        <w:t>ЗАЦВЯРДЖАЮ</w:t>
      </w:r>
    </w:p>
    <w:p w:rsidR="003E4EBA" w:rsidRPr="000F36E7" w:rsidRDefault="003E4EBA" w:rsidP="00AD7276">
      <w:pPr>
        <w:spacing w:line="280" w:lineRule="exact"/>
        <w:ind w:left="5670"/>
        <w:rPr>
          <w:sz w:val="30"/>
          <w:szCs w:val="30"/>
          <w:lang w:val="be-BY"/>
        </w:rPr>
      </w:pPr>
      <w:r w:rsidRPr="000F36E7">
        <w:rPr>
          <w:sz w:val="30"/>
          <w:szCs w:val="30"/>
          <w:lang w:val="be-BY"/>
        </w:rPr>
        <w:t>Начальнік аддзела ідэалагічнай работы, культуры і па справах моладзі</w:t>
      </w:r>
    </w:p>
    <w:p w:rsidR="003E4EBA" w:rsidRPr="000F36E7" w:rsidRDefault="00C6090C" w:rsidP="00AD7276">
      <w:pPr>
        <w:spacing w:line="280" w:lineRule="exact"/>
        <w:ind w:left="5670"/>
        <w:rPr>
          <w:sz w:val="30"/>
          <w:szCs w:val="30"/>
          <w:lang w:val="be-BY"/>
        </w:rPr>
      </w:pPr>
      <w:r w:rsidRPr="000F36E7">
        <w:rPr>
          <w:sz w:val="30"/>
          <w:szCs w:val="30"/>
          <w:lang w:val="be-BY"/>
        </w:rPr>
        <w:t>___________</w:t>
      </w:r>
      <w:r w:rsidR="003E4EBA" w:rsidRPr="000F36E7">
        <w:rPr>
          <w:sz w:val="30"/>
          <w:szCs w:val="30"/>
          <w:lang w:val="be-BY"/>
        </w:rPr>
        <w:t>__ райвыканкама</w:t>
      </w:r>
    </w:p>
    <w:p w:rsidR="003E4EBA" w:rsidRPr="000F36E7" w:rsidRDefault="003E4EBA" w:rsidP="00AD7276">
      <w:pPr>
        <w:spacing w:line="280" w:lineRule="exact"/>
        <w:ind w:left="5670"/>
        <w:rPr>
          <w:sz w:val="30"/>
          <w:szCs w:val="30"/>
          <w:lang w:val="be-BY"/>
        </w:rPr>
      </w:pPr>
      <w:r w:rsidRPr="000F36E7">
        <w:rPr>
          <w:sz w:val="30"/>
          <w:szCs w:val="30"/>
          <w:lang w:val="be-BY"/>
        </w:rPr>
        <w:t>__________________________</w:t>
      </w:r>
    </w:p>
    <w:p w:rsidR="004B149E" w:rsidRDefault="004B149E" w:rsidP="00C6090C">
      <w:pPr>
        <w:jc w:val="center"/>
        <w:rPr>
          <w:sz w:val="30"/>
          <w:szCs w:val="30"/>
          <w:lang w:val="be-BY"/>
        </w:rPr>
      </w:pPr>
    </w:p>
    <w:p w:rsidR="003E4EBA" w:rsidRPr="000F36E7" w:rsidRDefault="003E4EBA" w:rsidP="00C6090C">
      <w:pPr>
        <w:jc w:val="center"/>
        <w:rPr>
          <w:sz w:val="30"/>
          <w:szCs w:val="30"/>
          <w:lang w:val="be-BY"/>
        </w:rPr>
      </w:pPr>
      <w:r w:rsidRPr="000F36E7">
        <w:rPr>
          <w:sz w:val="30"/>
          <w:szCs w:val="30"/>
          <w:lang w:val="be-BY"/>
        </w:rPr>
        <w:t>ЗАЯЎКА</w:t>
      </w:r>
    </w:p>
    <w:p w:rsidR="0005613B" w:rsidRDefault="003E4EBA" w:rsidP="00C6090C">
      <w:pPr>
        <w:jc w:val="center"/>
        <w:rPr>
          <w:sz w:val="30"/>
          <w:szCs w:val="30"/>
          <w:lang w:val="be-BY"/>
        </w:rPr>
      </w:pPr>
      <w:r w:rsidRPr="000F36E7">
        <w:rPr>
          <w:sz w:val="30"/>
          <w:szCs w:val="30"/>
          <w:lang w:val="be-BY"/>
        </w:rPr>
        <w:t xml:space="preserve">на ўдзел у </w:t>
      </w:r>
      <w:r w:rsidR="0005613B" w:rsidRPr="00F801BD">
        <w:rPr>
          <w:sz w:val="30"/>
          <w:szCs w:val="30"/>
          <w:lang w:val="be-BY"/>
        </w:rPr>
        <w:t>дыстанцыйным адборачным туры</w:t>
      </w:r>
      <w:r w:rsidR="0005613B">
        <w:rPr>
          <w:sz w:val="30"/>
          <w:szCs w:val="30"/>
          <w:lang w:val="be-BY"/>
        </w:rPr>
        <w:t xml:space="preserve"> </w:t>
      </w:r>
    </w:p>
    <w:p w:rsidR="0005613B" w:rsidRDefault="009B5520" w:rsidP="00C6090C">
      <w:pPr>
        <w:jc w:val="center"/>
        <w:rPr>
          <w:sz w:val="30"/>
          <w:szCs w:val="30"/>
          <w:lang w:val="be-BY"/>
        </w:rPr>
      </w:pPr>
      <w:r w:rsidRPr="000F36E7">
        <w:rPr>
          <w:sz w:val="30"/>
          <w:szCs w:val="30"/>
          <w:lang w:val="be-BY"/>
        </w:rPr>
        <w:t>а</w:t>
      </w:r>
      <w:r w:rsidR="004B4F34" w:rsidRPr="000F36E7">
        <w:rPr>
          <w:sz w:val="30"/>
          <w:szCs w:val="30"/>
          <w:lang w:val="be-BY"/>
        </w:rPr>
        <w:t>дкрыт</w:t>
      </w:r>
      <w:r w:rsidR="0005613B">
        <w:rPr>
          <w:sz w:val="30"/>
          <w:szCs w:val="30"/>
          <w:lang w:val="be-BY"/>
        </w:rPr>
        <w:t>ага</w:t>
      </w:r>
      <w:r w:rsidRPr="000F36E7">
        <w:rPr>
          <w:sz w:val="30"/>
          <w:szCs w:val="30"/>
          <w:lang w:val="be-BY"/>
        </w:rPr>
        <w:t xml:space="preserve"> конкурс</w:t>
      </w:r>
      <w:r w:rsidR="0005613B">
        <w:rPr>
          <w:sz w:val="30"/>
          <w:szCs w:val="30"/>
          <w:lang w:val="be-BY"/>
        </w:rPr>
        <w:t>у</w:t>
      </w:r>
      <w:r w:rsidRPr="000F36E7">
        <w:rPr>
          <w:sz w:val="30"/>
          <w:szCs w:val="30"/>
          <w:lang w:val="be-BY"/>
        </w:rPr>
        <w:t xml:space="preserve"> фальклору «Фолк-Фэст» </w:t>
      </w:r>
    </w:p>
    <w:p w:rsidR="003E4EBA" w:rsidRPr="000F36E7" w:rsidRDefault="009B5520" w:rsidP="00C6090C">
      <w:pPr>
        <w:jc w:val="center"/>
        <w:rPr>
          <w:sz w:val="30"/>
          <w:szCs w:val="30"/>
          <w:lang w:val="be-BY"/>
        </w:rPr>
      </w:pPr>
      <w:r w:rsidRPr="000F36E7">
        <w:rPr>
          <w:sz w:val="30"/>
          <w:szCs w:val="30"/>
          <w:lang w:val="be-BY"/>
        </w:rPr>
        <w:t>у</w:t>
      </w:r>
      <w:r w:rsidR="003E4EBA" w:rsidRPr="000F36E7">
        <w:rPr>
          <w:sz w:val="30"/>
          <w:szCs w:val="30"/>
          <w:lang w:val="be-BY"/>
        </w:rPr>
        <w:t xml:space="preserve"> межах </w:t>
      </w:r>
      <w:r w:rsidR="00F609DE" w:rsidRPr="000F36E7">
        <w:rPr>
          <w:sz w:val="30"/>
          <w:szCs w:val="30"/>
          <w:lang w:val="be-BY"/>
        </w:rPr>
        <w:t xml:space="preserve">адкрытага свята народных традыцый </w:t>
      </w:r>
      <w:r w:rsidR="003E4EBA" w:rsidRPr="000F36E7">
        <w:rPr>
          <w:sz w:val="30"/>
          <w:szCs w:val="30"/>
          <w:lang w:val="be-BY"/>
        </w:rPr>
        <w:t>«Крыніцы-Фэст»</w:t>
      </w:r>
    </w:p>
    <w:p w:rsidR="00B8282C" w:rsidRPr="000F36E7" w:rsidRDefault="00B8282C" w:rsidP="00F126A8">
      <w:pPr>
        <w:jc w:val="both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3138B9" w:rsidRPr="006E14BB" w:rsidTr="00A1458E">
        <w:trPr>
          <w:cantSplit/>
        </w:trPr>
        <w:tc>
          <w:tcPr>
            <w:tcW w:w="4928" w:type="dxa"/>
            <w:shd w:val="clear" w:color="auto" w:fill="auto"/>
          </w:tcPr>
          <w:p w:rsidR="002E2BB0" w:rsidRPr="00A1458E" w:rsidRDefault="003138B9" w:rsidP="002E2BB0">
            <w:pPr>
              <w:rPr>
                <w:sz w:val="30"/>
                <w:szCs w:val="30"/>
                <w:lang w:val="be-BY"/>
              </w:rPr>
            </w:pPr>
            <w:r w:rsidRPr="00A1458E">
              <w:rPr>
                <w:sz w:val="30"/>
                <w:szCs w:val="30"/>
                <w:lang w:val="be-BY"/>
              </w:rPr>
              <w:t>1. </w:t>
            </w:r>
            <w:r w:rsidR="002E2BB0" w:rsidRPr="00A1458E">
              <w:rPr>
                <w:sz w:val="30"/>
                <w:szCs w:val="30"/>
                <w:lang w:val="be-BY"/>
              </w:rPr>
              <w:t xml:space="preserve">Удзельнік </w:t>
            </w:r>
          </w:p>
          <w:p w:rsidR="003861CD" w:rsidRPr="00A1458E" w:rsidRDefault="002E2BB0" w:rsidP="003861CD">
            <w:pPr>
              <w:rPr>
                <w:sz w:val="30"/>
                <w:szCs w:val="30"/>
                <w:lang w:val="be-BY"/>
              </w:rPr>
            </w:pPr>
            <w:r w:rsidRPr="00A1458E">
              <w:rPr>
                <w:sz w:val="30"/>
                <w:szCs w:val="30"/>
                <w:lang w:val="be-BY"/>
              </w:rPr>
              <w:t>(п</w:t>
            </w:r>
            <w:r w:rsidR="003138B9" w:rsidRPr="00A1458E">
              <w:rPr>
                <w:sz w:val="30"/>
                <w:szCs w:val="30"/>
                <w:lang w:val="be-BY"/>
              </w:rPr>
              <w:t>розвішча, імя, імя па бацьку</w:t>
            </w:r>
          </w:p>
          <w:p w:rsidR="003138B9" w:rsidRPr="00A1458E" w:rsidRDefault="003861CD" w:rsidP="003861CD">
            <w:pPr>
              <w:rPr>
                <w:sz w:val="30"/>
                <w:szCs w:val="30"/>
                <w:lang w:val="be-BY"/>
              </w:rPr>
            </w:pPr>
            <w:r w:rsidRPr="00A1458E">
              <w:rPr>
                <w:sz w:val="30"/>
                <w:szCs w:val="30"/>
                <w:lang w:val="be-BY"/>
              </w:rPr>
              <w:t xml:space="preserve">або поўная </w:t>
            </w:r>
            <w:r w:rsidR="003138B9" w:rsidRPr="00A1458E">
              <w:rPr>
                <w:sz w:val="30"/>
                <w:szCs w:val="30"/>
                <w:lang w:val="be-BY"/>
              </w:rPr>
              <w:t>назва калектыву</w:t>
            </w:r>
            <w:r w:rsidR="00DF14B6"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3138B9" w:rsidRPr="00A1458E" w:rsidRDefault="003138B9" w:rsidP="00A45767">
            <w:pPr>
              <w:rPr>
                <w:sz w:val="30"/>
                <w:szCs w:val="30"/>
                <w:lang w:val="be-BY"/>
              </w:rPr>
            </w:pPr>
          </w:p>
        </w:tc>
      </w:tr>
      <w:tr w:rsidR="003138B9" w:rsidRPr="000F36E7" w:rsidTr="00A1458E">
        <w:trPr>
          <w:cantSplit/>
        </w:trPr>
        <w:tc>
          <w:tcPr>
            <w:tcW w:w="4928" w:type="dxa"/>
            <w:shd w:val="clear" w:color="auto" w:fill="auto"/>
          </w:tcPr>
          <w:p w:rsidR="003138B9" w:rsidRPr="00A1458E" w:rsidRDefault="00A45767" w:rsidP="002C1091">
            <w:pPr>
              <w:rPr>
                <w:sz w:val="30"/>
                <w:szCs w:val="30"/>
                <w:lang w:val="be-BY"/>
              </w:rPr>
            </w:pPr>
            <w:r w:rsidRPr="00A1458E">
              <w:rPr>
                <w:sz w:val="30"/>
                <w:szCs w:val="30"/>
                <w:lang w:val="be-BY"/>
              </w:rPr>
              <w:t>2. Установа і населены пункт</w:t>
            </w:r>
          </w:p>
        </w:tc>
        <w:tc>
          <w:tcPr>
            <w:tcW w:w="4926" w:type="dxa"/>
            <w:shd w:val="clear" w:color="auto" w:fill="auto"/>
          </w:tcPr>
          <w:p w:rsidR="003138B9" w:rsidRPr="00A1458E" w:rsidRDefault="003138B9" w:rsidP="00A45767">
            <w:pPr>
              <w:rPr>
                <w:sz w:val="30"/>
                <w:szCs w:val="30"/>
                <w:lang w:val="be-BY"/>
              </w:rPr>
            </w:pPr>
          </w:p>
        </w:tc>
      </w:tr>
      <w:tr w:rsidR="003138B9" w:rsidRPr="000F36E7" w:rsidTr="00A1458E">
        <w:trPr>
          <w:cantSplit/>
        </w:trPr>
        <w:tc>
          <w:tcPr>
            <w:tcW w:w="4928" w:type="dxa"/>
            <w:shd w:val="clear" w:color="auto" w:fill="auto"/>
          </w:tcPr>
          <w:p w:rsidR="003138B9" w:rsidRPr="00A1458E" w:rsidRDefault="00A45767" w:rsidP="00A45767">
            <w:pPr>
              <w:rPr>
                <w:sz w:val="30"/>
                <w:szCs w:val="30"/>
                <w:lang w:val="be-BY"/>
              </w:rPr>
            </w:pPr>
            <w:r w:rsidRPr="00A1458E">
              <w:rPr>
                <w:sz w:val="30"/>
                <w:szCs w:val="30"/>
                <w:lang w:val="be-BY"/>
              </w:rPr>
              <w:t>3. Намінацыя (для намінацыі «</w:t>
            </w:r>
            <w:r w:rsidRPr="00A1458E">
              <w:rPr>
                <w:rFonts w:eastAsia="Calibri"/>
                <w:sz w:val="30"/>
                <w:szCs w:val="30"/>
                <w:lang w:val="be-BY" w:eastAsia="en-US"/>
              </w:rPr>
              <w:t>інструментальная музыка</w:t>
            </w:r>
            <w:r w:rsidRPr="00A1458E">
              <w:rPr>
                <w:sz w:val="30"/>
                <w:szCs w:val="30"/>
                <w:lang w:val="be-BY"/>
              </w:rPr>
              <w:t>» пазначыць інструмент)</w:t>
            </w:r>
          </w:p>
        </w:tc>
        <w:tc>
          <w:tcPr>
            <w:tcW w:w="4926" w:type="dxa"/>
            <w:shd w:val="clear" w:color="auto" w:fill="auto"/>
          </w:tcPr>
          <w:p w:rsidR="003138B9" w:rsidRPr="00A1458E" w:rsidRDefault="003138B9" w:rsidP="00A45767">
            <w:pPr>
              <w:rPr>
                <w:sz w:val="30"/>
                <w:szCs w:val="30"/>
                <w:lang w:val="be-BY"/>
              </w:rPr>
            </w:pPr>
          </w:p>
        </w:tc>
      </w:tr>
      <w:tr w:rsidR="003138B9" w:rsidRPr="000F36E7" w:rsidTr="00A1458E">
        <w:trPr>
          <w:cantSplit/>
        </w:trPr>
        <w:tc>
          <w:tcPr>
            <w:tcW w:w="4928" w:type="dxa"/>
            <w:shd w:val="clear" w:color="auto" w:fill="auto"/>
          </w:tcPr>
          <w:p w:rsidR="003138B9" w:rsidRPr="00A1458E" w:rsidRDefault="00A45767" w:rsidP="00A45767">
            <w:pPr>
              <w:rPr>
                <w:sz w:val="30"/>
                <w:szCs w:val="30"/>
                <w:lang w:val="be-BY"/>
              </w:rPr>
            </w:pPr>
            <w:r w:rsidRPr="00A1458E">
              <w:rPr>
                <w:sz w:val="30"/>
                <w:szCs w:val="30"/>
                <w:lang w:val="be-BY"/>
              </w:rPr>
              <w:lastRenderedPageBreak/>
              <w:t>4. Дзень, месяц, год нараджэння / для дуэтаў і ансамбляў – прозвішча, імя, імя па бацьку, дзень, месяц, год нараджэння кожнага ўдзельніка</w:t>
            </w:r>
          </w:p>
        </w:tc>
        <w:tc>
          <w:tcPr>
            <w:tcW w:w="4926" w:type="dxa"/>
            <w:shd w:val="clear" w:color="auto" w:fill="auto"/>
          </w:tcPr>
          <w:p w:rsidR="003138B9" w:rsidRPr="00A1458E" w:rsidRDefault="003138B9" w:rsidP="00A45767">
            <w:pPr>
              <w:rPr>
                <w:sz w:val="30"/>
                <w:szCs w:val="30"/>
                <w:lang w:val="be-BY"/>
              </w:rPr>
            </w:pPr>
          </w:p>
        </w:tc>
      </w:tr>
      <w:tr w:rsidR="003138B9" w:rsidRPr="000F36E7" w:rsidTr="00A1458E">
        <w:trPr>
          <w:cantSplit/>
        </w:trPr>
        <w:tc>
          <w:tcPr>
            <w:tcW w:w="4928" w:type="dxa"/>
            <w:shd w:val="clear" w:color="auto" w:fill="auto"/>
          </w:tcPr>
          <w:p w:rsidR="003138B9" w:rsidRPr="00A1458E" w:rsidRDefault="00A45767" w:rsidP="00A45767">
            <w:pPr>
              <w:rPr>
                <w:sz w:val="30"/>
                <w:szCs w:val="30"/>
                <w:lang w:val="be-BY"/>
              </w:rPr>
            </w:pPr>
            <w:r w:rsidRPr="00A1458E">
              <w:rPr>
                <w:rFonts w:eastAsia="Calibri"/>
                <w:sz w:val="30"/>
                <w:szCs w:val="30"/>
                <w:lang w:val="be-BY" w:eastAsia="en-US"/>
              </w:rPr>
              <w:t>5. Узроставая катэгорыя</w:t>
            </w:r>
          </w:p>
        </w:tc>
        <w:tc>
          <w:tcPr>
            <w:tcW w:w="4926" w:type="dxa"/>
            <w:shd w:val="clear" w:color="auto" w:fill="auto"/>
          </w:tcPr>
          <w:p w:rsidR="003138B9" w:rsidRPr="00A1458E" w:rsidRDefault="003138B9" w:rsidP="00A45767">
            <w:pPr>
              <w:rPr>
                <w:sz w:val="30"/>
                <w:szCs w:val="30"/>
                <w:lang w:val="be-BY"/>
              </w:rPr>
            </w:pPr>
          </w:p>
        </w:tc>
      </w:tr>
      <w:tr w:rsidR="003138B9" w:rsidRPr="000F36E7" w:rsidTr="00A1458E">
        <w:trPr>
          <w:cantSplit/>
        </w:trPr>
        <w:tc>
          <w:tcPr>
            <w:tcW w:w="4928" w:type="dxa"/>
            <w:shd w:val="clear" w:color="auto" w:fill="auto"/>
          </w:tcPr>
          <w:p w:rsidR="000A2749" w:rsidRPr="00A1458E" w:rsidRDefault="00A45767" w:rsidP="003F4F50">
            <w:pPr>
              <w:rPr>
                <w:rFonts w:eastAsia="Calibri"/>
                <w:sz w:val="30"/>
                <w:szCs w:val="30"/>
                <w:lang w:val="be-BY" w:eastAsia="en-US"/>
              </w:rPr>
            </w:pPr>
            <w:r w:rsidRPr="00A1458E">
              <w:rPr>
                <w:rFonts w:eastAsia="Calibri"/>
                <w:sz w:val="30"/>
                <w:szCs w:val="30"/>
                <w:lang w:val="be-BY" w:eastAsia="en-US"/>
              </w:rPr>
              <w:t>6. Конкурсная праграма</w:t>
            </w:r>
            <w:r w:rsidR="003F4F50" w:rsidRPr="00A1458E">
              <w:rPr>
                <w:rFonts w:eastAsia="Calibri"/>
                <w:sz w:val="30"/>
                <w:szCs w:val="30"/>
                <w:lang w:val="be-BY" w:eastAsia="en-US"/>
              </w:rPr>
              <w:t xml:space="preserve"> (з пашпартнымі звесткамі пра творы</w:t>
            </w:r>
            <w:r w:rsidR="000A2749" w:rsidRPr="00A1458E">
              <w:rPr>
                <w:rFonts w:eastAsia="Calibri"/>
                <w:sz w:val="30"/>
                <w:szCs w:val="30"/>
                <w:lang w:val="be-BY" w:eastAsia="en-US"/>
              </w:rPr>
              <w:t>, абавязкова – ад каго запісаны ці пераняты творчы</w:t>
            </w:r>
            <w:r w:rsidR="003F4F50" w:rsidRPr="00A1458E">
              <w:rPr>
                <w:rFonts w:eastAsia="Calibri"/>
                <w:sz w:val="30"/>
                <w:szCs w:val="30"/>
                <w:lang w:val="be-BY" w:eastAsia="en-US"/>
              </w:rPr>
              <w:t>)</w:t>
            </w:r>
            <w:r w:rsidRPr="00A1458E">
              <w:rPr>
                <w:rFonts w:eastAsia="Calibri"/>
                <w:sz w:val="30"/>
                <w:szCs w:val="30"/>
                <w:lang w:val="be-BY" w:eastAsia="en-US"/>
              </w:rPr>
              <w:t xml:space="preserve"> </w:t>
            </w:r>
          </w:p>
          <w:p w:rsidR="003138B9" w:rsidRPr="00A1458E" w:rsidRDefault="00A45767" w:rsidP="003F4F50">
            <w:pPr>
              <w:rPr>
                <w:sz w:val="30"/>
                <w:szCs w:val="30"/>
                <w:lang w:val="be-BY"/>
              </w:rPr>
            </w:pPr>
            <w:r w:rsidRPr="00A1458E">
              <w:rPr>
                <w:rFonts w:eastAsia="Calibri"/>
                <w:sz w:val="30"/>
                <w:szCs w:val="30"/>
                <w:lang w:val="be-BY" w:eastAsia="en-US"/>
              </w:rPr>
              <w:t>і яе працягласць</w:t>
            </w:r>
          </w:p>
        </w:tc>
        <w:tc>
          <w:tcPr>
            <w:tcW w:w="4926" w:type="dxa"/>
            <w:shd w:val="clear" w:color="auto" w:fill="auto"/>
          </w:tcPr>
          <w:p w:rsidR="003138B9" w:rsidRPr="00A1458E" w:rsidRDefault="003138B9" w:rsidP="00A45767">
            <w:pPr>
              <w:rPr>
                <w:sz w:val="30"/>
                <w:szCs w:val="30"/>
                <w:lang w:val="be-BY"/>
              </w:rPr>
            </w:pPr>
          </w:p>
        </w:tc>
      </w:tr>
      <w:tr w:rsidR="007E495A" w:rsidRPr="000F36E7" w:rsidTr="00A1458E">
        <w:trPr>
          <w:cantSplit/>
        </w:trPr>
        <w:tc>
          <w:tcPr>
            <w:tcW w:w="4928" w:type="dxa"/>
            <w:shd w:val="clear" w:color="auto" w:fill="auto"/>
          </w:tcPr>
          <w:p w:rsidR="000A2749" w:rsidRPr="00A1458E" w:rsidRDefault="007E495A" w:rsidP="003F4F50">
            <w:pPr>
              <w:rPr>
                <w:rFonts w:eastAsia="Calibri"/>
                <w:sz w:val="30"/>
                <w:szCs w:val="30"/>
                <w:lang w:val="be-BY" w:eastAsia="en-US"/>
              </w:rPr>
            </w:pPr>
            <w:r w:rsidRPr="00A1458E">
              <w:rPr>
                <w:sz w:val="30"/>
                <w:szCs w:val="30"/>
                <w:lang w:val="be-BY"/>
              </w:rPr>
              <w:t>7. </w:t>
            </w:r>
            <w:r w:rsidRPr="00A1458E">
              <w:rPr>
                <w:rFonts w:eastAsia="Calibri"/>
                <w:sz w:val="30"/>
                <w:szCs w:val="30"/>
                <w:lang w:val="be-BY" w:eastAsia="en-US"/>
              </w:rPr>
              <w:t xml:space="preserve">Конкурснае відэа </w:t>
            </w:r>
          </w:p>
          <w:p w:rsidR="007E495A" w:rsidRPr="00A1458E" w:rsidRDefault="007E495A" w:rsidP="00F02D73">
            <w:pPr>
              <w:rPr>
                <w:rFonts w:eastAsia="Calibri"/>
                <w:sz w:val="30"/>
                <w:szCs w:val="30"/>
                <w:lang w:val="be-BY" w:eastAsia="en-US"/>
              </w:rPr>
            </w:pPr>
            <w:r w:rsidRPr="00A1458E">
              <w:rPr>
                <w:rFonts w:eastAsia="Calibri"/>
                <w:sz w:val="30"/>
                <w:szCs w:val="30"/>
                <w:lang w:val="be-BY" w:eastAsia="en-US"/>
              </w:rPr>
              <w:t>(спасылка / запіс на дыску</w:t>
            </w:r>
            <w:r w:rsidR="00F02D73">
              <w:rPr>
                <w:rFonts w:eastAsia="Calibri"/>
                <w:sz w:val="30"/>
                <w:szCs w:val="30"/>
                <w:lang w:val="be-BY" w:eastAsia="en-US"/>
              </w:rPr>
              <w:t xml:space="preserve"> ці</w:t>
            </w:r>
            <w:r w:rsidR="00820194">
              <w:rPr>
                <w:rFonts w:eastAsia="Calibri"/>
                <w:sz w:val="30"/>
                <w:szCs w:val="30"/>
                <w:lang w:val="be-BY" w:eastAsia="en-US"/>
              </w:rPr>
              <w:t xml:space="preserve"> флэш</w:t>
            </w:r>
            <w:r w:rsidRPr="00A1458E">
              <w:rPr>
                <w:rFonts w:eastAsia="Calibri"/>
                <w:sz w:val="30"/>
                <w:szCs w:val="30"/>
                <w:lang w:val="be-BY" w:eastAsia="en-US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7E495A" w:rsidRPr="00A1458E" w:rsidRDefault="007E495A" w:rsidP="00A45767">
            <w:pPr>
              <w:rPr>
                <w:sz w:val="30"/>
                <w:szCs w:val="30"/>
                <w:lang w:val="be-BY"/>
              </w:rPr>
            </w:pPr>
          </w:p>
        </w:tc>
      </w:tr>
      <w:tr w:rsidR="003138B9" w:rsidRPr="000F36E7" w:rsidTr="00A1458E">
        <w:trPr>
          <w:cantSplit/>
        </w:trPr>
        <w:tc>
          <w:tcPr>
            <w:tcW w:w="4928" w:type="dxa"/>
            <w:shd w:val="clear" w:color="auto" w:fill="auto"/>
          </w:tcPr>
          <w:p w:rsidR="003138B9" w:rsidRPr="00A1458E" w:rsidRDefault="007E495A" w:rsidP="00DF14B6">
            <w:pPr>
              <w:rPr>
                <w:sz w:val="30"/>
                <w:szCs w:val="30"/>
                <w:lang w:val="be-BY"/>
              </w:rPr>
            </w:pPr>
            <w:r w:rsidRPr="00A1458E">
              <w:rPr>
                <w:sz w:val="30"/>
                <w:szCs w:val="30"/>
                <w:lang w:val="be-BY"/>
              </w:rPr>
              <w:t>8. </w:t>
            </w:r>
            <w:r w:rsidR="00DF14B6">
              <w:rPr>
                <w:sz w:val="30"/>
                <w:szCs w:val="30"/>
                <w:lang w:val="be-BY"/>
              </w:rPr>
              <w:t xml:space="preserve">Мастацкі </w:t>
            </w:r>
            <w:r w:rsidR="00DF14B6" w:rsidRPr="00A1458E">
              <w:rPr>
                <w:sz w:val="30"/>
                <w:szCs w:val="30"/>
                <w:lang w:val="be-BY"/>
              </w:rPr>
              <w:t>кіраўнік</w:t>
            </w:r>
            <w:r w:rsidR="00DF14B6">
              <w:rPr>
                <w:sz w:val="30"/>
                <w:szCs w:val="30"/>
                <w:lang w:val="be-BY"/>
              </w:rPr>
              <w:t xml:space="preserve"> удзельніка</w:t>
            </w:r>
            <w:r w:rsidR="00DF14B6" w:rsidRPr="00A1458E">
              <w:rPr>
                <w:sz w:val="30"/>
                <w:szCs w:val="30"/>
                <w:lang w:val="be-BY"/>
              </w:rPr>
              <w:t xml:space="preserve"> </w:t>
            </w:r>
            <w:r w:rsidR="00DF14B6">
              <w:rPr>
                <w:sz w:val="30"/>
                <w:szCs w:val="30"/>
                <w:lang w:val="be-BY"/>
              </w:rPr>
              <w:t>(п</w:t>
            </w:r>
            <w:r w:rsidR="00A45767" w:rsidRPr="00A1458E">
              <w:rPr>
                <w:sz w:val="30"/>
                <w:szCs w:val="30"/>
                <w:lang w:val="be-BY"/>
              </w:rPr>
              <w:t>розвішча, імя, імя па бацьку</w:t>
            </w:r>
            <w:r w:rsidR="00DF14B6">
              <w:rPr>
                <w:sz w:val="30"/>
                <w:szCs w:val="30"/>
                <w:lang w:val="be-BY"/>
              </w:rPr>
              <w:t xml:space="preserve">; </w:t>
            </w:r>
            <w:r w:rsidR="00DF14B6" w:rsidRPr="00A1458E">
              <w:rPr>
                <w:sz w:val="30"/>
                <w:szCs w:val="30"/>
                <w:lang w:val="be-BY"/>
              </w:rPr>
              <w:t>мабільны тэлефон</w:t>
            </w:r>
            <w:r w:rsidR="00631706"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3138B9" w:rsidRPr="00A1458E" w:rsidRDefault="003138B9" w:rsidP="00A45767">
            <w:pPr>
              <w:rPr>
                <w:sz w:val="30"/>
                <w:szCs w:val="30"/>
                <w:lang w:val="be-BY"/>
              </w:rPr>
            </w:pPr>
          </w:p>
        </w:tc>
      </w:tr>
      <w:tr w:rsidR="00D10372" w:rsidRPr="00403EB9" w:rsidTr="00A1458E">
        <w:trPr>
          <w:cantSplit/>
        </w:trPr>
        <w:tc>
          <w:tcPr>
            <w:tcW w:w="4928" w:type="dxa"/>
            <w:shd w:val="clear" w:color="auto" w:fill="auto"/>
          </w:tcPr>
          <w:p w:rsidR="00D10372" w:rsidRPr="00A1458E" w:rsidRDefault="00631706" w:rsidP="00F801B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</w:t>
            </w:r>
            <w:r w:rsidR="00D10372" w:rsidRPr="00A1458E">
              <w:rPr>
                <w:sz w:val="30"/>
                <w:szCs w:val="30"/>
                <w:lang w:val="be-BY"/>
              </w:rPr>
              <w:t>. </w:t>
            </w:r>
            <w:r w:rsidR="00826AAC" w:rsidRPr="00A1458E">
              <w:rPr>
                <w:sz w:val="30"/>
                <w:szCs w:val="30"/>
                <w:lang w:val="be-BY"/>
              </w:rPr>
              <w:t>Звесткі</w:t>
            </w:r>
            <w:r w:rsidR="00F801BD" w:rsidRPr="00A1458E">
              <w:rPr>
                <w:sz w:val="30"/>
                <w:szCs w:val="30"/>
                <w:lang w:val="be-BY"/>
              </w:rPr>
              <w:t xml:space="preserve"> для накіравання запрашэння на ўдзел у заключным туры </w:t>
            </w:r>
            <w:r w:rsidR="00F801BD" w:rsidRPr="00A1458E">
              <w:rPr>
                <w:rFonts w:eastAsia="Calibri"/>
                <w:sz w:val="30"/>
                <w:szCs w:val="30"/>
                <w:lang w:val="be-BY" w:eastAsia="en-US"/>
              </w:rPr>
              <w:t xml:space="preserve">конкурсу </w:t>
            </w:r>
            <w:r w:rsidR="00F801BD" w:rsidRPr="00A1458E">
              <w:rPr>
                <w:sz w:val="30"/>
                <w:szCs w:val="30"/>
                <w:lang w:val="be-BY"/>
              </w:rPr>
              <w:t>«Фолк-Фэст»</w:t>
            </w:r>
          </w:p>
          <w:p w:rsidR="000748A6" w:rsidRPr="00A1458E" w:rsidRDefault="000748A6" w:rsidP="00631706">
            <w:pPr>
              <w:rPr>
                <w:sz w:val="30"/>
                <w:szCs w:val="30"/>
                <w:lang w:val="be-BY"/>
              </w:rPr>
            </w:pPr>
            <w:r w:rsidRPr="00A1458E">
              <w:rPr>
                <w:sz w:val="30"/>
                <w:szCs w:val="30"/>
                <w:lang w:val="be-BY"/>
              </w:rPr>
              <w:t>(</w:t>
            </w:r>
            <w:r w:rsidR="00593A60" w:rsidRPr="00A1458E">
              <w:rPr>
                <w:sz w:val="30"/>
                <w:szCs w:val="30"/>
                <w:lang w:val="be-BY"/>
              </w:rPr>
              <w:t xml:space="preserve">на чыё імя накіроўваць запрашэнне: </w:t>
            </w:r>
            <w:r w:rsidRPr="00A1458E">
              <w:rPr>
                <w:sz w:val="30"/>
                <w:szCs w:val="30"/>
                <w:lang w:val="be-BY"/>
              </w:rPr>
              <w:t>прозвішча, імя, імя па бацьку</w:t>
            </w:r>
            <w:r w:rsidR="0080614A" w:rsidRPr="00A1458E">
              <w:rPr>
                <w:sz w:val="30"/>
                <w:szCs w:val="30"/>
                <w:lang w:val="be-BY"/>
              </w:rPr>
              <w:t>;</w:t>
            </w:r>
            <w:r w:rsidRPr="00A1458E">
              <w:rPr>
                <w:sz w:val="30"/>
                <w:szCs w:val="30"/>
                <w:lang w:val="be-BY"/>
              </w:rPr>
              <w:t xml:space="preserve"> пасада</w:t>
            </w:r>
            <w:r w:rsidR="00826AAC" w:rsidRPr="00A1458E">
              <w:rPr>
                <w:sz w:val="30"/>
                <w:szCs w:val="30"/>
                <w:lang w:val="be-BY"/>
              </w:rPr>
              <w:t>; установа / арганізацыя</w:t>
            </w:r>
            <w:r w:rsidR="0080614A" w:rsidRPr="00A1458E">
              <w:rPr>
                <w:sz w:val="30"/>
                <w:szCs w:val="30"/>
                <w:lang w:val="be-BY"/>
              </w:rPr>
              <w:t>;</w:t>
            </w:r>
            <w:r w:rsidRPr="00A1458E">
              <w:rPr>
                <w:sz w:val="30"/>
                <w:szCs w:val="30"/>
                <w:lang w:val="be-BY"/>
              </w:rPr>
              <w:t xml:space="preserve"> якім чынам накіроўваць запрашэнне: СМДЗ ці </w:t>
            </w:r>
            <w:r w:rsidR="00631706">
              <w:rPr>
                <w:sz w:val="30"/>
                <w:szCs w:val="30"/>
                <w:lang w:val="be-BY"/>
              </w:rPr>
              <w:t xml:space="preserve">адрас </w:t>
            </w:r>
            <w:r w:rsidRPr="00A1458E">
              <w:rPr>
                <w:sz w:val="30"/>
                <w:szCs w:val="30"/>
                <w:lang w:val="be-BY"/>
              </w:rPr>
              <w:t>электронна</w:t>
            </w:r>
            <w:r w:rsidR="00631706">
              <w:rPr>
                <w:sz w:val="30"/>
                <w:szCs w:val="30"/>
                <w:lang w:val="be-BY"/>
              </w:rPr>
              <w:t>й</w:t>
            </w:r>
            <w:r w:rsidRPr="00A1458E">
              <w:rPr>
                <w:sz w:val="30"/>
                <w:szCs w:val="30"/>
                <w:lang w:val="be-BY"/>
              </w:rPr>
              <w:t xml:space="preserve"> пошт</w:t>
            </w:r>
            <w:r w:rsidR="00631706">
              <w:rPr>
                <w:sz w:val="30"/>
                <w:szCs w:val="30"/>
                <w:lang w:val="be-BY"/>
              </w:rPr>
              <w:t>ы</w:t>
            </w:r>
            <w:r w:rsidRPr="00A1458E"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D10372" w:rsidRPr="00A1458E" w:rsidRDefault="00D10372" w:rsidP="00A45767">
            <w:pPr>
              <w:rPr>
                <w:sz w:val="30"/>
                <w:szCs w:val="30"/>
                <w:lang w:val="be-BY"/>
              </w:rPr>
            </w:pPr>
          </w:p>
        </w:tc>
      </w:tr>
    </w:tbl>
    <w:p w:rsidR="003138B9" w:rsidRPr="000F36E7" w:rsidRDefault="003138B9" w:rsidP="00F126A8">
      <w:pPr>
        <w:jc w:val="both"/>
        <w:rPr>
          <w:sz w:val="30"/>
          <w:szCs w:val="30"/>
          <w:lang w:val="be-BY"/>
        </w:rPr>
      </w:pPr>
    </w:p>
    <w:p w:rsidR="00E976B9" w:rsidRPr="000F36E7" w:rsidRDefault="00E976B9" w:rsidP="00D412E3">
      <w:pPr>
        <w:jc w:val="both"/>
        <w:rPr>
          <w:sz w:val="30"/>
          <w:szCs w:val="30"/>
          <w:lang w:val="be-BY"/>
        </w:rPr>
      </w:pPr>
      <w:r w:rsidRPr="000F36E7">
        <w:rPr>
          <w:sz w:val="30"/>
          <w:szCs w:val="30"/>
          <w:lang w:val="be-BY"/>
        </w:rPr>
        <w:t xml:space="preserve">Запаўненнем і накіраваннем дадзенай заяўкі Вы пацвярджаеце, што згодны з усімі ўмовамі </w:t>
      </w:r>
      <w:r w:rsidR="00355C48">
        <w:rPr>
          <w:sz w:val="30"/>
          <w:szCs w:val="30"/>
          <w:lang w:val="be-BY"/>
        </w:rPr>
        <w:t xml:space="preserve">ўдзелу ў </w:t>
      </w:r>
      <w:r w:rsidR="00D412E3" w:rsidRPr="000F36E7">
        <w:rPr>
          <w:sz w:val="30"/>
          <w:szCs w:val="30"/>
          <w:lang w:val="be-BY"/>
        </w:rPr>
        <w:t>а</w:t>
      </w:r>
      <w:r w:rsidR="004B4F34" w:rsidRPr="000F36E7">
        <w:rPr>
          <w:sz w:val="30"/>
          <w:szCs w:val="30"/>
          <w:lang w:val="be-BY"/>
        </w:rPr>
        <w:t>дкрыт</w:t>
      </w:r>
      <w:r w:rsidR="00355C48">
        <w:rPr>
          <w:sz w:val="30"/>
          <w:szCs w:val="30"/>
          <w:lang w:val="be-BY"/>
        </w:rPr>
        <w:t>ым</w:t>
      </w:r>
      <w:r w:rsidR="00D412E3" w:rsidRPr="000F36E7">
        <w:rPr>
          <w:sz w:val="30"/>
          <w:szCs w:val="30"/>
          <w:lang w:val="be-BY"/>
        </w:rPr>
        <w:t xml:space="preserve"> конкурс</w:t>
      </w:r>
      <w:r w:rsidR="00355C48">
        <w:rPr>
          <w:sz w:val="30"/>
          <w:szCs w:val="30"/>
          <w:lang w:val="be-BY"/>
        </w:rPr>
        <w:t>е</w:t>
      </w:r>
      <w:r w:rsidR="00D412E3" w:rsidRPr="000F36E7">
        <w:rPr>
          <w:sz w:val="30"/>
          <w:szCs w:val="30"/>
          <w:lang w:val="be-BY"/>
        </w:rPr>
        <w:t xml:space="preserve"> фальклору «Фолк-Фэст» і </w:t>
      </w:r>
      <w:r w:rsidR="00F609DE" w:rsidRPr="000F36E7">
        <w:rPr>
          <w:sz w:val="30"/>
          <w:szCs w:val="30"/>
          <w:lang w:val="be-BY"/>
        </w:rPr>
        <w:t>адкрыт</w:t>
      </w:r>
      <w:r w:rsidR="00355C48">
        <w:rPr>
          <w:sz w:val="30"/>
          <w:szCs w:val="30"/>
          <w:lang w:val="be-BY"/>
        </w:rPr>
        <w:t>ым</w:t>
      </w:r>
      <w:r w:rsidR="00F609DE" w:rsidRPr="000F36E7">
        <w:rPr>
          <w:sz w:val="30"/>
          <w:szCs w:val="30"/>
          <w:lang w:val="be-BY"/>
        </w:rPr>
        <w:t xml:space="preserve"> свя</w:t>
      </w:r>
      <w:r w:rsidR="00355C48">
        <w:rPr>
          <w:sz w:val="30"/>
          <w:szCs w:val="30"/>
          <w:lang w:val="be-BY"/>
        </w:rPr>
        <w:t>це</w:t>
      </w:r>
      <w:r w:rsidR="00F609DE" w:rsidRPr="000F36E7">
        <w:rPr>
          <w:sz w:val="30"/>
          <w:szCs w:val="30"/>
          <w:lang w:val="be-BY"/>
        </w:rPr>
        <w:t xml:space="preserve"> народных традыцый</w:t>
      </w:r>
      <w:r w:rsidR="00D412E3" w:rsidRPr="000F36E7">
        <w:rPr>
          <w:sz w:val="30"/>
          <w:szCs w:val="30"/>
          <w:lang w:val="be-BY"/>
        </w:rPr>
        <w:t xml:space="preserve"> «Крыніцы-Фэст»</w:t>
      </w:r>
      <w:r w:rsidR="00D512BA" w:rsidRPr="000F36E7">
        <w:rPr>
          <w:sz w:val="30"/>
          <w:szCs w:val="30"/>
          <w:lang w:val="be-BY"/>
        </w:rPr>
        <w:t>.</w:t>
      </w:r>
    </w:p>
    <w:sectPr w:rsidR="00E976B9" w:rsidRPr="000F36E7" w:rsidSect="00441B08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69" w:rsidRDefault="009C4269">
      <w:r>
        <w:separator/>
      </w:r>
    </w:p>
  </w:endnote>
  <w:endnote w:type="continuationSeparator" w:id="0">
    <w:p w:rsidR="009C4269" w:rsidRDefault="009C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E" w:rsidRDefault="003555CE" w:rsidP="005A51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55CE" w:rsidRDefault="003555CE" w:rsidP="00386F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E" w:rsidRDefault="003555CE" w:rsidP="005A51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11CE">
      <w:rPr>
        <w:rStyle w:val="a4"/>
        <w:noProof/>
      </w:rPr>
      <w:t>5</w:t>
    </w:r>
    <w:r>
      <w:rPr>
        <w:rStyle w:val="a4"/>
      </w:rPr>
      <w:fldChar w:fldCharType="end"/>
    </w:r>
  </w:p>
  <w:p w:rsidR="003555CE" w:rsidRDefault="003555CE" w:rsidP="00386F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69" w:rsidRDefault="009C4269">
      <w:r>
        <w:separator/>
      </w:r>
    </w:p>
  </w:footnote>
  <w:footnote w:type="continuationSeparator" w:id="0">
    <w:p w:rsidR="009C4269" w:rsidRDefault="009C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27C"/>
    <w:multiLevelType w:val="hybridMultilevel"/>
    <w:tmpl w:val="F5789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E5C58"/>
    <w:multiLevelType w:val="hybridMultilevel"/>
    <w:tmpl w:val="14D0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B4BE4"/>
    <w:multiLevelType w:val="hybridMultilevel"/>
    <w:tmpl w:val="56B841CA"/>
    <w:lvl w:ilvl="0" w:tplc="67F214C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B4704AA"/>
    <w:multiLevelType w:val="hybridMultilevel"/>
    <w:tmpl w:val="D2FE01E8"/>
    <w:lvl w:ilvl="0" w:tplc="22660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E4B17"/>
    <w:multiLevelType w:val="hybridMultilevel"/>
    <w:tmpl w:val="971EE056"/>
    <w:lvl w:ilvl="0" w:tplc="0B062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12225"/>
    <w:multiLevelType w:val="hybridMultilevel"/>
    <w:tmpl w:val="2B9427D0"/>
    <w:lvl w:ilvl="0" w:tplc="2DA8075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054760"/>
    <w:multiLevelType w:val="hybridMultilevel"/>
    <w:tmpl w:val="68BA4910"/>
    <w:lvl w:ilvl="0" w:tplc="C1DA5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0ECC"/>
    <w:multiLevelType w:val="hybridMultilevel"/>
    <w:tmpl w:val="81E6C024"/>
    <w:lvl w:ilvl="0" w:tplc="2B00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FC15EF"/>
    <w:multiLevelType w:val="hybridMultilevel"/>
    <w:tmpl w:val="E49E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70"/>
    <w:rsid w:val="00004D5A"/>
    <w:rsid w:val="00004F35"/>
    <w:rsid w:val="00020BEB"/>
    <w:rsid w:val="00021263"/>
    <w:rsid w:val="00024194"/>
    <w:rsid w:val="00025D3A"/>
    <w:rsid w:val="0003285E"/>
    <w:rsid w:val="0003407E"/>
    <w:rsid w:val="00034596"/>
    <w:rsid w:val="000354E4"/>
    <w:rsid w:val="0004275B"/>
    <w:rsid w:val="000442EF"/>
    <w:rsid w:val="00044702"/>
    <w:rsid w:val="00050DDF"/>
    <w:rsid w:val="0005325A"/>
    <w:rsid w:val="0005613B"/>
    <w:rsid w:val="0005797A"/>
    <w:rsid w:val="00064FCF"/>
    <w:rsid w:val="00066935"/>
    <w:rsid w:val="00072A15"/>
    <w:rsid w:val="000748A6"/>
    <w:rsid w:val="00075E2E"/>
    <w:rsid w:val="00082083"/>
    <w:rsid w:val="00082E2C"/>
    <w:rsid w:val="000838B3"/>
    <w:rsid w:val="000900E8"/>
    <w:rsid w:val="000959DC"/>
    <w:rsid w:val="000969D1"/>
    <w:rsid w:val="00097066"/>
    <w:rsid w:val="000A2749"/>
    <w:rsid w:val="000A3C8B"/>
    <w:rsid w:val="000B3488"/>
    <w:rsid w:val="000B4F3F"/>
    <w:rsid w:val="000B691D"/>
    <w:rsid w:val="000C5CB1"/>
    <w:rsid w:val="000D325B"/>
    <w:rsid w:val="000E0B33"/>
    <w:rsid w:val="000E5B2A"/>
    <w:rsid w:val="000E5CF7"/>
    <w:rsid w:val="000F0854"/>
    <w:rsid w:val="000F36E7"/>
    <w:rsid w:val="000F74A1"/>
    <w:rsid w:val="000F750C"/>
    <w:rsid w:val="000F78B5"/>
    <w:rsid w:val="000F7C44"/>
    <w:rsid w:val="001026E0"/>
    <w:rsid w:val="00103EEF"/>
    <w:rsid w:val="001060E8"/>
    <w:rsid w:val="00107F06"/>
    <w:rsid w:val="001221B0"/>
    <w:rsid w:val="001248AE"/>
    <w:rsid w:val="0012694D"/>
    <w:rsid w:val="00134D10"/>
    <w:rsid w:val="00145635"/>
    <w:rsid w:val="001529FD"/>
    <w:rsid w:val="00156D44"/>
    <w:rsid w:val="00165CEA"/>
    <w:rsid w:val="0017282F"/>
    <w:rsid w:val="00176CC7"/>
    <w:rsid w:val="00177983"/>
    <w:rsid w:val="001822A7"/>
    <w:rsid w:val="00191E3D"/>
    <w:rsid w:val="001A02E2"/>
    <w:rsid w:val="001B5723"/>
    <w:rsid w:val="001B5D6C"/>
    <w:rsid w:val="001B77AD"/>
    <w:rsid w:val="001C1BBA"/>
    <w:rsid w:val="001D0351"/>
    <w:rsid w:val="001D21F5"/>
    <w:rsid w:val="001E4765"/>
    <w:rsid w:val="00200579"/>
    <w:rsid w:val="00202EFB"/>
    <w:rsid w:val="00204755"/>
    <w:rsid w:val="002053FC"/>
    <w:rsid w:val="00206CDF"/>
    <w:rsid w:val="0022058A"/>
    <w:rsid w:val="00224FD9"/>
    <w:rsid w:val="00225BC1"/>
    <w:rsid w:val="00226F05"/>
    <w:rsid w:val="00230A0C"/>
    <w:rsid w:val="002502CE"/>
    <w:rsid w:val="00251992"/>
    <w:rsid w:val="00252EEC"/>
    <w:rsid w:val="002534FB"/>
    <w:rsid w:val="00260D2E"/>
    <w:rsid w:val="002634F2"/>
    <w:rsid w:val="00271651"/>
    <w:rsid w:val="00274546"/>
    <w:rsid w:val="00284F42"/>
    <w:rsid w:val="002852B7"/>
    <w:rsid w:val="002874F9"/>
    <w:rsid w:val="0028786F"/>
    <w:rsid w:val="002923D1"/>
    <w:rsid w:val="00293BC8"/>
    <w:rsid w:val="002968D2"/>
    <w:rsid w:val="002A2886"/>
    <w:rsid w:val="002A5D88"/>
    <w:rsid w:val="002A5D8B"/>
    <w:rsid w:val="002B0BA7"/>
    <w:rsid w:val="002B41D0"/>
    <w:rsid w:val="002C02F9"/>
    <w:rsid w:val="002C1091"/>
    <w:rsid w:val="002C584D"/>
    <w:rsid w:val="002C656E"/>
    <w:rsid w:val="002D1769"/>
    <w:rsid w:val="002D351C"/>
    <w:rsid w:val="002D5BBD"/>
    <w:rsid w:val="002E153E"/>
    <w:rsid w:val="002E2BB0"/>
    <w:rsid w:val="002F45BD"/>
    <w:rsid w:val="002F7723"/>
    <w:rsid w:val="00301B7F"/>
    <w:rsid w:val="003035F0"/>
    <w:rsid w:val="00307920"/>
    <w:rsid w:val="003138B9"/>
    <w:rsid w:val="003163CD"/>
    <w:rsid w:val="0032057F"/>
    <w:rsid w:val="003235F1"/>
    <w:rsid w:val="0032433B"/>
    <w:rsid w:val="00331490"/>
    <w:rsid w:val="00333F7F"/>
    <w:rsid w:val="00343DBC"/>
    <w:rsid w:val="0034481B"/>
    <w:rsid w:val="0035097B"/>
    <w:rsid w:val="00352F61"/>
    <w:rsid w:val="003555CE"/>
    <w:rsid w:val="00355AA5"/>
    <w:rsid w:val="00355BC5"/>
    <w:rsid w:val="00355C48"/>
    <w:rsid w:val="0035641E"/>
    <w:rsid w:val="003567B5"/>
    <w:rsid w:val="00362D94"/>
    <w:rsid w:val="003861CD"/>
    <w:rsid w:val="00386CA8"/>
    <w:rsid w:val="00386F70"/>
    <w:rsid w:val="00391774"/>
    <w:rsid w:val="00394247"/>
    <w:rsid w:val="003966C1"/>
    <w:rsid w:val="003A2CCC"/>
    <w:rsid w:val="003A3B5E"/>
    <w:rsid w:val="003A4756"/>
    <w:rsid w:val="003B20C5"/>
    <w:rsid w:val="003B2746"/>
    <w:rsid w:val="003B2EE0"/>
    <w:rsid w:val="003B389C"/>
    <w:rsid w:val="003B55A4"/>
    <w:rsid w:val="003E198C"/>
    <w:rsid w:val="003E4EBA"/>
    <w:rsid w:val="003E6088"/>
    <w:rsid w:val="003F0FD2"/>
    <w:rsid w:val="003F2638"/>
    <w:rsid w:val="003F4F50"/>
    <w:rsid w:val="003F5C82"/>
    <w:rsid w:val="00402645"/>
    <w:rsid w:val="00403EB9"/>
    <w:rsid w:val="00410A29"/>
    <w:rsid w:val="00411C71"/>
    <w:rsid w:val="0041515B"/>
    <w:rsid w:val="0041539D"/>
    <w:rsid w:val="00421C5E"/>
    <w:rsid w:val="00425A5A"/>
    <w:rsid w:val="00425FEE"/>
    <w:rsid w:val="00426ECD"/>
    <w:rsid w:val="00426EDC"/>
    <w:rsid w:val="0043318A"/>
    <w:rsid w:val="0043371E"/>
    <w:rsid w:val="00434265"/>
    <w:rsid w:val="00441B08"/>
    <w:rsid w:val="00446F2F"/>
    <w:rsid w:val="004530A1"/>
    <w:rsid w:val="00462D29"/>
    <w:rsid w:val="0048487E"/>
    <w:rsid w:val="00495A8C"/>
    <w:rsid w:val="004A5051"/>
    <w:rsid w:val="004A6734"/>
    <w:rsid w:val="004B149E"/>
    <w:rsid w:val="004B2698"/>
    <w:rsid w:val="004B4F34"/>
    <w:rsid w:val="004C14D2"/>
    <w:rsid w:val="004C2054"/>
    <w:rsid w:val="004D08D0"/>
    <w:rsid w:val="004E1ED6"/>
    <w:rsid w:val="004E73CD"/>
    <w:rsid w:val="004F62C5"/>
    <w:rsid w:val="005035C8"/>
    <w:rsid w:val="00503DA9"/>
    <w:rsid w:val="005049D4"/>
    <w:rsid w:val="005049E5"/>
    <w:rsid w:val="005055C5"/>
    <w:rsid w:val="0051208C"/>
    <w:rsid w:val="00512849"/>
    <w:rsid w:val="00513E4B"/>
    <w:rsid w:val="00522445"/>
    <w:rsid w:val="00522977"/>
    <w:rsid w:val="00527020"/>
    <w:rsid w:val="005434A0"/>
    <w:rsid w:val="00547B8B"/>
    <w:rsid w:val="00550AF4"/>
    <w:rsid w:val="0055230F"/>
    <w:rsid w:val="00555C45"/>
    <w:rsid w:val="00561842"/>
    <w:rsid w:val="005653AE"/>
    <w:rsid w:val="00571B3C"/>
    <w:rsid w:val="005850EE"/>
    <w:rsid w:val="00593A60"/>
    <w:rsid w:val="005959E2"/>
    <w:rsid w:val="00596783"/>
    <w:rsid w:val="00597F03"/>
    <w:rsid w:val="005A108B"/>
    <w:rsid w:val="005A3C37"/>
    <w:rsid w:val="005A4B4E"/>
    <w:rsid w:val="005A51A7"/>
    <w:rsid w:val="005A5244"/>
    <w:rsid w:val="005A6C97"/>
    <w:rsid w:val="005A6D70"/>
    <w:rsid w:val="005A7AF9"/>
    <w:rsid w:val="005B68D2"/>
    <w:rsid w:val="005C2991"/>
    <w:rsid w:val="005C47E4"/>
    <w:rsid w:val="005D3957"/>
    <w:rsid w:val="005E49C6"/>
    <w:rsid w:val="005E5B97"/>
    <w:rsid w:val="005F1470"/>
    <w:rsid w:val="005F1BE2"/>
    <w:rsid w:val="005F206D"/>
    <w:rsid w:val="005F4659"/>
    <w:rsid w:val="00605935"/>
    <w:rsid w:val="0061153D"/>
    <w:rsid w:val="00620018"/>
    <w:rsid w:val="00622BDB"/>
    <w:rsid w:val="00623E7B"/>
    <w:rsid w:val="00624F05"/>
    <w:rsid w:val="00627233"/>
    <w:rsid w:val="00631706"/>
    <w:rsid w:val="0063220F"/>
    <w:rsid w:val="00635F0B"/>
    <w:rsid w:val="00636CD4"/>
    <w:rsid w:val="00641653"/>
    <w:rsid w:val="0064697B"/>
    <w:rsid w:val="0065009B"/>
    <w:rsid w:val="00650F0A"/>
    <w:rsid w:val="006512DB"/>
    <w:rsid w:val="0065468C"/>
    <w:rsid w:val="00661F56"/>
    <w:rsid w:val="00674B47"/>
    <w:rsid w:val="00690D35"/>
    <w:rsid w:val="0069182F"/>
    <w:rsid w:val="00692D82"/>
    <w:rsid w:val="006A56ED"/>
    <w:rsid w:val="006A7B99"/>
    <w:rsid w:val="006B3B4B"/>
    <w:rsid w:val="006B644C"/>
    <w:rsid w:val="006C2AEC"/>
    <w:rsid w:val="006C522A"/>
    <w:rsid w:val="006D4449"/>
    <w:rsid w:val="006E14BB"/>
    <w:rsid w:val="006E2011"/>
    <w:rsid w:val="006F178E"/>
    <w:rsid w:val="006F7F12"/>
    <w:rsid w:val="00702131"/>
    <w:rsid w:val="00706D1C"/>
    <w:rsid w:val="00716DBC"/>
    <w:rsid w:val="00717ECD"/>
    <w:rsid w:val="00725807"/>
    <w:rsid w:val="00734355"/>
    <w:rsid w:val="00734703"/>
    <w:rsid w:val="00734F8D"/>
    <w:rsid w:val="007367AC"/>
    <w:rsid w:val="007439D5"/>
    <w:rsid w:val="00746D0A"/>
    <w:rsid w:val="00747DED"/>
    <w:rsid w:val="0075551C"/>
    <w:rsid w:val="00762B74"/>
    <w:rsid w:val="00763053"/>
    <w:rsid w:val="00773154"/>
    <w:rsid w:val="00774398"/>
    <w:rsid w:val="007813CE"/>
    <w:rsid w:val="007917EE"/>
    <w:rsid w:val="0079278D"/>
    <w:rsid w:val="00792EE2"/>
    <w:rsid w:val="007B706A"/>
    <w:rsid w:val="007B7EF2"/>
    <w:rsid w:val="007C476C"/>
    <w:rsid w:val="007C4B7F"/>
    <w:rsid w:val="007C7B4F"/>
    <w:rsid w:val="007D1A33"/>
    <w:rsid w:val="007D28DF"/>
    <w:rsid w:val="007D378E"/>
    <w:rsid w:val="007E495A"/>
    <w:rsid w:val="007E78BC"/>
    <w:rsid w:val="007F03AC"/>
    <w:rsid w:val="007F0E02"/>
    <w:rsid w:val="007F2E70"/>
    <w:rsid w:val="007F5DE2"/>
    <w:rsid w:val="0080163B"/>
    <w:rsid w:val="008031EF"/>
    <w:rsid w:val="0080556A"/>
    <w:rsid w:val="00806019"/>
    <w:rsid w:val="0080614A"/>
    <w:rsid w:val="00811F09"/>
    <w:rsid w:val="00816737"/>
    <w:rsid w:val="00820194"/>
    <w:rsid w:val="008237B6"/>
    <w:rsid w:val="00826AAC"/>
    <w:rsid w:val="00827429"/>
    <w:rsid w:val="00831F98"/>
    <w:rsid w:val="008339FE"/>
    <w:rsid w:val="00833F52"/>
    <w:rsid w:val="0083794A"/>
    <w:rsid w:val="00846281"/>
    <w:rsid w:val="00852484"/>
    <w:rsid w:val="008635DB"/>
    <w:rsid w:val="00863C7B"/>
    <w:rsid w:val="0086572B"/>
    <w:rsid w:val="00871E63"/>
    <w:rsid w:val="00882748"/>
    <w:rsid w:val="00884411"/>
    <w:rsid w:val="00884DA9"/>
    <w:rsid w:val="00891B6B"/>
    <w:rsid w:val="00896BE2"/>
    <w:rsid w:val="008A3AB4"/>
    <w:rsid w:val="008B53F0"/>
    <w:rsid w:val="008C567A"/>
    <w:rsid w:val="008D47C0"/>
    <w:rsid w:val="008D4ED8"/>
    <w:rsid w:val="008D6B4A"/>
    <w:rsid w:val="008E4F2E"/>
    <w:rsid w:val="008E5CCD"/>
    <w:rsid w:val="008E7ABD"/>
    <w:rsid w:val="008F4C5B"/>
    <w:rsid w:val="008F66E8"/>
    <w:rsid w:val="0090041C"/>
    <w:rsid w:val="009104B0"/>
    <w:rsid w:val="009119FC"/>
    <w:rsid w:val="009143FB"/>
    <w:rsid w:val="00916F2D"/>
    <w:rsid w:val="00917A1D"/>
    <w:rsid w:val="009248FF"/>
    <w:rsid w:val="00924DA9"/>
    <w:rsid w:val="009372E1"/>
    <w:rsid w:val="009418C8"/>
    <w:rsid w:val="00946DBA"/>
    <w:rsid w:val="00952E0E"/>
    <w:rsid w:val="00954987"/>
    <w:rsid w:val="00961815"/>
    <w:rsid w:val="009678F4"/>
    <w:rsid w:val="00967940"/>
    <w:rsid w:val="00972FC5"/>
    <w:rsid w:val="00977B64"/>
    <w:rsid w:val="009854F9"/>
    <w:rsid w:val="009A0750"/>
    <w:rsid w:val="009A4A56"/>
    <w:rsid w:val="009A65CB"/>
    <w:rsid w:val="009A6B04"/>
    <w:rsid w:val="009B5520"/>
    <w:rsid w:val="009B5D77"/>
    <w:rsid w:val="009C4269"/>
    <w:rsid w:val="009C4B39"/>
    <w:rsid w:val="009C75DC"/>
    <w:rsid w:val="009C7CDA"/>
    <w:rsid w:val="009D1BB5"/>
    <w:rsid w:val="009D6F15"/>
    <w:rsid w:val="009D746E"/>
    <w:rsid w:val="009E1BDE"/>
    <w:rsid w:val="009E38D1"/>
    <w:rsid w:val="009E4CF1"/>
    <w:rsid w:val="009E6222"/>
    <w:rsid w:val="009F1895"/>
    <w:rsid w:val="00A063D5"/>
    <w:rsid w:val="00A11514"/>
    <w:rsid w:val="00A11FE6"/>
    <w:rsid w:val="00A1458E"/>
    <w:rsid w:val="00A2080F"/>
    <w:rsid w:val="00A2367F"/>
    <w:rsid w:val="00A23F00"/>
    <w:rsid w:val="00A24D49"/>
    <w:rsid w:val="00A326E3"/>
    <w:rsid w:val="00A36554"/>
    <w:rsid w:val="00A36EC1"/>
    <w:rsid w:val="00A419F2"/>
    <w:rsid w:val="00A45767"/>
    <w:rsid w:val="00A4607F"/>
    <w:rsid w:val="00A47DBD"/>
    <w:rsid w:val="00A50B28"/>
    <w:rsid w:val="00A50EDF"/>
    <w:rsid w:val="00A5138A"/>
    <w:rsid w:val="00A54FA7"/>
    <w:rsid w:val="00A62569"/>
    <w:rsid w:val="00A65212"/>
    <w:rsid w:val="00A7085E"/>
    <w:rsid w:val="00A73E8F"/>
    <w:rsid w:val="00A744F9"/>
    <w:rsid w:val="00A7677A"/>
    <w:rsid w:val="00A77D64"/>
    <w:rsid w:val="00A851D2"/>
    <w:rsid w:val="00A85697"/>
    <w:rsid w:val="00A8787D"/>
    <w:rsid w:val="00A90DA4"/>
    <w:rsid w:val="00A95DFE"/>
    <w:rsid w:val="00AA4D49"/>
    <w:rsid w:val="00AA6BED"/>
    <w:rsid w:val="00AA792C"/>
    <w:rsid w:val="00AB19A0"/>
    <w:rsid w:val="00AB3C27"/>
    <w:rsid w:val="00AB5926"/>
    <w:rsid w:val="00AB663B"/>
    <w:rsid w:val="00AC1007"/>
    <w:rsid w:val="00AC1754"/>
    <w:rsid w:val="00AC2667"/>
    <w:rsid w:val="00AC37B3"/>
    <w:rsid w:val="00AC6C6D"/>
    <w:rsid w:val="00AD5569"/>
    <w:rsid w:val="00AD7276"/>
    <w:rsid w:val="00AD786F"/>
    <w:rsid w:val="00AE0346"/>
    <w:rsid w:val="00AE0FEC"/>
    <w:rsid w:val="00AE1CED"/>
    <w:rsid w:val="00AE669C"/>
    <w:rsid w:val="00AE76FD"/>
    <w:rsid w:val="00AF5D71"/>
    <w:rsid w:val="00AF7EFB"/>
    <w:rsid w:val="00B00A3A"/>
    <w:rsid w:val="00B11746"/>
    <w:rsid w:val="00B15297"/>
    <w:rsid w:val="00B15E0E"/>
    <w:rsid w:val="00B16AAA"/>
    <w:rsid w:val="00B23A49"/>
    <w:rsid w:val="00B2431F"/>
    <w:rsid w:val="00B329D2"/>
    <w:rsid w:val="00B40076"/>
    <w:rsid w:val="00B41752"/>
    <w:rsid w:val="00B51101"/>
    <w:rsid w:val="00B511CE"/>
    <w:rsid w:val="00B53D58"/>
    <w:rsid w:val="00B60EFF"/>
    <w:rsid w:val="00B614CA"/>
    <w:rsid w:val="00B80046"/>
    <w:rsid w:val="00B8282C"/>
    <w:rsid w:val="00B90AE7"/>
    <w:rsid w:val="00B957F1"/>
    <w:rsid w:val="00B965D8"/>
    <w:rsid w:val="00B973AF"/>
    <w:rsid w:val="00BA60CD"/>
    <w:rsid w:val="00BB076D"/>
    <w:rsid w:val="00BB20E5"/>
    <w:rsid w:val="00BB617D"/>
    <w:rsid w:val="00BD003F"/>
    <w:rsid w:val="00BD1B8C"/>
    <w:rsid w:val="00BD3D66"/>
    <w:rsid w:val="00BE15B7"/>
    <w:rsid w:val="00BE53E7"/>
    <w:rsid w:val="00BE626A"/>
    <w:rsid w:val="00BF3A86"/>
    <w:rsid w:val="00BF41C4"/>
    <w:rsid w:val="00BF44FD"/>
    <w:rsid w:val="00C00075"/>
    <w:rsid w:val="00C01802"/>
    <w:rsid w:val="00C03142"/>
    <w:rsid w:val="00C03F14"/>
    <w:rsid w:val="00C0409F"/>
    <w:rsid w:val="00C06B6A"/>
    <w:rsid w:val="00C15457"/>
    <w:rsid w:val="00C16705"/>
    <w:rsid w:val="00C25E2D"/>
    <w:rsid w:val="00C33094"/>
    <w:rsid w:val="00C4718F"/>
    <w:rsid w:val="00C54813"/>
    <w:rsid w:val="00C6090C"/>
    <w:rsid w:val="00C60F37"/>
    <w:rsid w:val="00C62160"/>
    <w:rsid w:val="00C65E30"/>
    <w:rsid w:val="00C66808"/>
    <w:rsid w:val="00C72B26"/>
    <w:rsid w:val="00C968F6"/>
    <w:rsid w:val="00CA10AF"/>
    <w:rsid w:val="00CA172A"/>
    <w:rsid w:val="00CA5AF0"/>
    <w:rsid w:val="00CB75D5"/>
    <w:rsid w:val="00CC6AE0"/>
    <w:rsid w:val="00CD1F43"/>
    <w:rsid w:val="00CD4369"/>
    <w:rsid w:val="00CD5007"/>
    <w:rsid w:val="00CE0F96"/>
    <w:rsid w:val="00CE40DF"/>
    <w:rsid w:val="00CF0603"/>
    <w:rsid w:val="00D10372"/>
    <w:rsid w:val="00D175B0"/>
    <w:rsid w:val="00D227DA"/>
    <w:rsid w:val="00D25C8E"/>
    <w:rsid w:val="00D31EDD"/>
    <w:rsid w:val="00D32FC8"/>
    <w:rsid w:val="00D36E61"/>
    <w:rsid w:val="00D412E3"/>
    <w:rsid w:val="00D5110C"/>
    <w:rsid w:val="00D512BA"/>
    <w:rsid w:val="00D567C8"/>
    <w:rsid w:val="00D82106"/>
    <w:rsid w:val="00D846FA"/>
    <w:rsid w:val="00D94AFA"/>
    <w:rsid w:val="00D97117"/>
    <w:rsid w:val="00DA4813"/>
    <w:rsid w:val="00DC7322"/>
    <w:rsid w:val="00DD33A7"/>
    <w:rsid w:val="00DD7D72"/>
    <w:rsid w:val="00DE1D6D"/>
    <w:rsid w:val="00DE2A92"/>
    <w:rsid w:val="00DE2DE0"/>
    <w:rsid w:val="00DE5A5A"/>
    <w:rsid w:val="00DF0113"/>
    <w:rsid w:val="00DF14B6"/>
    <w:rsid w:val="00E002C8"/>
    <w:rsid w:val="00E05F3D"/>
    <w:rsid w:val="00E256D7"/>
    <w:rsid w:val="00E35107"/>
    <w:rsid w:val="00E378AC"/>
    <w:rsid w:val="00E43463"/>
    <w:rsid w:val="00E504FB"/>
    <w:rsid w:val="00E54F53"/>
    <w:rsid w:val="00E60D82"/>
    <w:rsid w:val="00E61C08"/>
    <w:rsid w:val="00E66950"/>
    <w:rsid w:val="00E7137F"/>
    <w:rsid w:val="00E75F17"/>
    <w:rsid w:val="00E77EC2"/>
    <w:rsid w:val="00E827AF"/>
    <w:rsid w:val="00E8468D"/>
    <w:rsid w:val="00E865D2"/>
    <w:rsid w:val="00E90312"/>
    <w:rsid w:val="00E939D0"/>
    <w:rsid w:val="00E94430"/>
    <w:rsid w:val="00E95E5C"/>
    <w:rsid w:val="00E976B9"/>
    <w:rsid w:val="00EA3BCC"/>
    <w:rsid w:val="00EB152D"/>
    <w:rsid w:val="00EB7083"/>
    <w:rsid w:val="00EB753F"/>
    <w:rsid w:val="00EC01A4"/>
    <w:rsid w:val="00EC1136"/>
    <w:rsid w:val="00EC2F6B"/>
    <w:rsid w:val="00EC43DE"/>
    <w:rsid w:val="00EC5F65"/>
    <w:rsid w:val="00ED2681"/>
    <w:rsid w:val="00ED6C09"/>
    <w:rsid w:val="00EE1D21"/>
    <w:rsid w:val="00EE6FD6"/>
    <w:rsid w:val="00EF18DF"/>
    <w:rsid w:val="00EF1AA8"/>
    <w:rsid w:val="00EF1E0B"/>
    <w:rsid w:val="00EF7F1B"/>
    <w:rsid w:val="00F011A0"/>
    <w:rsid w:val="00F02D73"/>
    <w:rsid w:val="00F1231B"/>
    <w:rsid w:val="00F126A8"/>
    <w:rsid w:val="00F14332"/>
    <w:rsid w:val="00F15405"/>
    <w:rsid w:val="00F212B2"/>
    <w:rsid w:val="00F22226"/>
    <w:rsid w:val="00F26D93"/>
    <w:rsid w:val="00F3066E"/>
    <w:rsid w:val="00F31B02"/>
    <w:rsid w:val="00F32FE7"/>
    <w:rsid w:val="00F36B29"/>
    <w:rsid w:val="00F408B1"/>
    <w:rsid w:val="00F42B8B"/>
    <w:rsid w:val="00F51439"/>
    <w:rsid w:val="00F5259E"/>
    <w:rsid w:val="00F609DE"/>
    <w:rsid w:val="00F677EC"/>
    <w:rsid w:val="00F77D09"/>
    <w:rsid w:val="00F801BD"/>
    <w:rsid w:val="00F90A15"/>
    <w:rsid w:val="00F92A7B"/>
    <w:rsid w:val="00F933DB"/>
    <w:rsid w:val="00FA2987"/>
    <w:rsid w:val="00FA32AF"/>
    <w:rsid w:val="00FA3F3B"/>
    <w:rsid w:val="00FA50A0"/>
    <w:rsid w:val="00FA5EAA"/>
    <w:rsid w:val="00FA7434"/>
    <w:rsid w:val="00FA7804"/>
    <w:rsid w:val="00FB010E"/>
    <w:rsid w:val="00FB284D"/>
    <w:rsid w:val="00FC17F2"/>
    <w:rsid w:val="00FC29B0"/>
    <w:rsid w:val="00FC2B74"/>
    <w:rsid w:val="00FC69DA"/>
    <w:rsid w:val="00FD0D26"/>
    <w:rsid w:val="00FD6020"/>
    <w:rsid w:val="00FD7B16"/>
    <w:rsid w:val="00FE03A7"/>
    <w:rsid w:val="00FE083C"/>
    <w:rsid w:val="00FE2620"/>
    <w:rsid w:val="00FE34EC"/>
    <w:rsid w:val="00FE6D21"/>
    <w:rsid w:val="00FF539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6F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6F70"/>
  </w:style>
  <w:style w:type="table" w:styleId="a5">
    <w:name w:val="Table Grid"/>
    <w:basedOn w:val="a1"/>
    <w:rsid w:val="0062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11C7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11C71"/>
  </w:style>
  <w:style w:type="character" w:styleId="a8">
    <w:name w:val="footnote reference"/>
    <w:uiPriority w:val="99"/>
    <w:unhideWhenUsed/>
    <w:rsid w:val="00411C71"/>
    <w:rPr>
      <w:vertAlign w:val="superscript"/>
    </w:rPr>
  </w:style>
  <w:style w:type="paragraph" w:styleId="a9">
    <w:name w:val="No Spacing"/>
    <w:uiPriority w:val="1"/>
    <w:qFormat/>
    <w:rsid w:val="002D5BBD"/>
    <w:rPr>
      <w:sz w:val="24"/>
      <w:szCs w:val="24"/>
    </w:rPr>
  </w:style>
  <w:style w:type="paragraph" w:styleId="aa">
    <w:name w:val="header"/>
    <w:basedOn w:val="a"/>
    <w:link w:val="ab"/>
    <w:rsid w:val="000D32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325B"/>
    <w:rPr>
      <w:sz w:val="24"/>
      <w:szCs w:val="24"/>
    </w:rPr>
  </w:style>
  <w:style w:type="character" w:styleId="ac">
    <w:name w:val="Hyperlink"/>
    <w:rsid w:val="006C2AEC"/>
    <w:rPr>
      <w:color w:val="0000FF"/>
      <w:u w:val="single"/>
    </w:rPr>
  </w:style>
  <w:style w:type="paragraph" w:styleId="ad">
    <w:name w:val="Balloon Text"/>
    <w:basedOn w:val="a"/>
    <w:link w:val="ae"/>
    <w:rsid w:val="00636C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36CD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2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6F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6F70"/>
  </w:style>
  <w:style w:type="table" w:styleId="a5">
    <w:name w:val="Table Grid"/>
    <w:basedOn w:val="a1"/>
    <w:rsid w:val="0062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11C7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11C71"/>
  </w:style>
  <w:style w:type="character" w:styleId="a8">
    <w:name w:val="footnote reference"/>
    <w:uiPriority w:val="99"/>
    <w:unhideWhenUsed/>
    <w:rsid w:val="00411C71"/>
    <w:rPr>
      <w:vertAlign w:val="superscript"/>
    </w:rPr>
  </w:style>
  <w:style w:type="paragraph" w:styleId="a9">
    <w:name w:val="No Spacing"/>
    <w:uiPriority w:val="1"/>
    <w:qFormat/>
    <w:rsid w:val="002D5BBD"/>
    <w:rPr>
      <w:sz w:val="24"/>
      <w:szCs w:val="24"/>
    </w:rPr>
  </w:style>
  <w:style w:type="paragraph" w:styleId="aa">
    <w:name w:val="header"/>
    <w:basedOn w:val="a"/>
    <w:link w:val="ab"/>
    <w:rsid w:val="000D32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325B"/>
    <w:rPr>
      <w:sz w:val="24"/>
      <w:szCs w:val="24"/>
    </w:rPr>
  </w:style>
  <w:style w:type="character" w:styleId="ac">
    <w:name w:val="Hyperlink"/>
    <w:rsid w:val="006C2AEC"/>
    <w:rPr>
      <w:color w:val="0000FF"/>
      <w:u w:val="single"/>
    </w:rPr>
  </w:style>
  <w:style w:type="paragraph" w:styleId="ad">
    <w:name w:val="Balloon Text"/>
    <w:basedOn w:val="a"/>
    <w:link w:val="ae"/>
    <w:rsid w:val="00636C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36CD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2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cntgomel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nk@ocntgomel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64B63-ECFB-4B1C-AD00-8237C35E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№1 да ўпраўлення культуры Гомельскага абласнога выканаўчага камітэта ад “___” ____________2006г</vt:lpstr>
    </vt:vector>
  </TitlesOfParts>
  <Company>Home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№1 да ўпраўлення культуры Гомельскага абласнога выканаўчага камітэта ад “___” ____________2006г</dc:title>
  <dc:creator>User</dc:creator>
  <cp:lastModifiedBy>test</cp:lastModifiedBy>
  <cp:revision>10</cp:revision>
  <cp:lastPrinted>2023-01-25T08:22:00Z</cp:lastPrinted>
  <dcterms:created xsi:type="dcterms:W3CDTF">2023-01-24T12:02:00Z</dcterms:created>
  <dcterms:modified xsi:type="dcterms:W3CDTF">2023-01-27T12:09:00Z</dcterms:modified>
</cp:coreProperties>
</file>