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64F46" w14:textId="77777777" w:rsidR="00B22C73" w:rsidRPr="007F0381" w:rsidRDefault="00B22C73" w:rsidP="007F038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2C0FAA" w14:textId="77777777" w:rsidR="007F0381" w:rsidRDefault="007F0381" w:rsidP="007F03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7F0381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lang w:val="be-BY"/>
        </w:rPr>
        <w:t>арабапляценне</w:t>
      </w:r>
      <w:r w:rsidRPr="007F0381">
        <w:rPr>
          <w:rFonts w:ascii="Times New Roman" w:hAnsi="Times New Roman"/>
          <w:b/>
          <w:sz w:val="28"/>
          <w:szCs w:val="28"/>
        </w:rPr>
        <w:t xml:space="preserve"> з хваёвай дранкі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061C16D" w14:textId="77777777" w:rsidR="007F0381" w:rsidRPr="007F0381" w:rsidRDefault="007F0381" w:rsidP="007F03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5146562D" w14:textId="77777777" w:rsidR="007F0381" w:rsidRPr="007F0381" w:rsidRDefault="007F0381" w:rsidP="007F0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7F0381">
        <w:rPr>
          <w:rFonts w:ascii="Times New Roman" w:hAnsi="Times New Roman"/>
          <w:sz w:val="28"/>
          <w:szCs w:val="28"/>
        </w:rPr>
        <w:t>У статы</w:t>
      </w:r>
      <w:r>
        <w:rPr>
          <w:rFonts w:ascii="Times New Roman" w:hAnsi="Times New Roman"/>
          <w:sz w:val="28"/>
          <w:szCs w:val="28"/>
        </w:rPr>
        <w:t>стычных даследаваннях канца XIX</w:t>
      </w:r>
      <w:r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Pr="007F0381">
        <w:rPr>
          <w:rFonts w:ascii="Times New Roman" w:hAnsi="Times New Roman"/>
          <w:sz w:val="28"/>
          <w:szCs w:val="28"/>
        </w:rPr>
        <w:t>пачатку XX стагоддзяў адзначаецца, што пляценнем кошыкаў з хваёвай дранкі займаліся сяляне ва ўсіх паветах: па прастаце працы гэты промысел быў даступней іншых.</w:t>
      </w:r>
    </w:p>
    <w:p w14:paraId="1264E58D" w14:textId="77777777" w:rsidR="007F0381" w:rsidRPr="007F0381" w:rsidRDefault="007F0381" w:rsidP="007F0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Кошыкі</w:t>
      </w:r>
      <w:r w:rsidRPr="007F0381">
        <w:rPr>
          <w:rFonts w:ascii="Times New Roman" w:hAnsi="Times New Roman"/>
          <w:sz w:val="28"/>
          <w:szCs w:val="28"/>
        </w:rPr>
        <w:t xml:space="preserve"> з хваёвай лучыны нашы продкі выкарыстоўвалі паўсюдна, выраблялі іх таксама з кары, каранёў, галінак, драніцы і саломы. Сама назва </w:t>
      </w:r>
      <w:r w:rsidRPr="007F0381">
        <w:rPr>
          <w:rFonts w:ascii="Times New Roman" w:hAnsi="Times New Roman"/>
          <w:sz w:val="28"/>
          <w:szCs w:val="28"/>
          <w:lang w:val="be-BY"/>
        </w:rPr>
        <w:t>«</w:t>
      </w:r>
      <w:r w:rsidRPr="007F0381">
        <w:rPr>
          <w:rFonts w:ascii="Times New Roman" w:hAnsi="Times New Roman"/>
          <w:sz w:val="28"/>
          <w:szCs w:val="28"/>
        </w:rPr>
        <w:t>кораб</w:t>
      </w:r>
      <w:r w:rsidRPr="007F0381">
        <w:rPr>
          <w:rFonts w:ascii="Times New Roman" w:hAnsi="Times New Roman"/>
          <w:sz w:val="28"/>
          <w:szCs w:val="28"/>
          <w:lang w:val="be-BY"/>
        </w:rPr>
        <w:t>»</w:t>
      </w:r>
      <w:r w:rsidRPr="007F0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паходзиць</w:t>
      </w:r>
      <w:r w:rsidRPr="007F0381">
        <w:rPr>
          <w:rFonts w:ascii="Times New Roman" w:hAnsi="Times New Roman"/>
          <w:sz w:val="28"/>
          <w:szCs w:val="28"/>
        </w:rPr>
        <w:t xml:space="preserve"> ад слова «карабаціць», так як пры вырабе дранку гнулі і карабавалі.</w:t>
      </w:r>
    </w:p>
    <w:p w14:paraId="43C70699" w14:textId="77777777" w:rsidR="007F0381" w:rsidRPr="007F0381" w:rsidRDefault="007F0381" w:rsidP="007F0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381">
        <w:rPr>
          <w:rFonts w:ascii="Times New Roman" w:hAnsi="Times New Roman"/>
          <w:sz w:val="28"/>
          <w:szCs w:val="28"/>
        </w:rPr>
        <w:t xml:space="preserve">100 і нават 50 гадоў таму плеценыя з дранкі </w:t>
      </w:r>
      <w:r>
        <w:rPr>
          <w:rFonts w:ascii="Times New Roman" w:hAnsi="Times New Roman"/>
          <w:sz w:val="28"/>
          <w:szCs w:val="28"/>
        </w:rPr>
        <w:t>кошык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Pr="007F0381">
        <w:rPr>
          <w:rFonts w:ascii="Times New Roman" w:hAnsi="Times New Roman"/>
          <w:sz w:val="28"/>
          <w:szCs w:val="28"/>
        </w:rPr>
        <w:t xml:space="preserve"> выкарыстоўвалі шырока, адпаведна і відаў іх было значна больш, чым цяпер. Яны маглі быць прастакутнымі, квадратнымі, авальнымі, паўсферычнымі, з адкрытым верхам і закрытым, з вечкамі розных канструкцый або без накрывак. </w:t>
      </w:r>
      <w:r>
        <w:rPr>
          <w:rFonts w:ascii="Times New Roman" w:hAnsi="Times New Roman"/>
          <w:sz w:val="28"/>
          <w:szCs w:val="28"/>
          <w:lang w:val="be-BY"/>
        </w:rPr>
        <w:t>Кошыкі</w:t>
      </w:r>
      <w:r w:rsidRPr="007F0381">
        <w:rPr>
          <w:rFonts w:ascii="Times New Roman" w:hAnsi="Times New Roman"/>
          <w:sz w:val="28"/>
          <w:szCs w:val="28"/>
        </w:rPr>
        <w:t xml:space="preserve"> з ручкай прызначаліся для перавозкі гародніны і садавіны на базар, двухручныя — для пераноскі дроў. Іншыя </w:t>
      </w:r>
      <w:r>
        <w:rPr>
          <w:rFonts w:ascii="Times New Roman" w:hAnsi="Times New Roman"/>
          <w:sz w:val="28"/>
          <w:szCs w:val="28"/>
          <w:lang w:val="be-BY"/>
        </w:rPr>
        <w:t>кошыкі</w:t>
      </w:r>
      <w:r w:rsidRPr="007F0381">
        <w:rPr>
          <w:rFonts w:ascii="Times New Roman" w:hAnsi="Times New Roman"/>
          <w:sz w:val="28"/>
          <w:szCs w:val="28"/>
        </w:rPr>
        <w:t xml:space="preserve"> плялі спецыяльна для захоўвання і пераноскі </w:t>
      </w:r>
      <w:r>
        <w:rPr>
          <w:rFonts w:ascii="Times New Roman" w:hAnsi="Times New Roman"/>
          <w:sz w:val="28"/>
          <w:szCs w:val="28"/>
          <w:lang w:val="be-BY"/>
        </w:rPr>
        <w:t>кухоных прадметаў</w:t>
      </w:r>
      <w:r w:rsidRPr="007F0381">
        <w:rPr>
          <w:rFonts w:ascii="Times New Roman" w:hAnsi="Times New Roman"/>
          <w:sz w:val="28"/>
          <w:szCs w:val="28"/>
        </w:rPr>
        <w:t xml:space="preserve"> і бялізны.</w:t>
      </w:r>
    </w:p>
    <w:p w14:paraId="4554F426" w14:textId="77777777" w:rsidR="007F0381" w:rsidRPr="007F0381" w:rsidRDefault="007F0381" w:rsidP="007F0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381">
        <w:rPr>
          <w:rFonts w:ascii="Times New Roman" w:hAnsi="Times New Roman"/>
          <w:sz w:val="28"/>
          <w:szCs w:val="28"/>
        </w:rPr>
        <w:t>Карабаціць дранку было зімовым мужчынскім справай. Доўгімі зімовымі вечарамі такі занятак дапамага</w:t>
      </w:r>
      <w:r>
        <w:rPr>
          <w:rFonts w:ascii="Times New Roman" w:hAnsi="Times New Roman"/>
          <w:sz w:val="28"/>
          <w:szCs w:val="28"/>
          <w:lang w:val="be-BY"/>
        </w:rPr>
        <w:t>ў</w:t>
      </w:r>
      <w:r w:rsidRPr="007F0381">
        <w:rPr>
          <w:rFonts w:ascii="Times New Roman" w:hAnsi="Times New Roman"/>
          <w:sz w:val="28"/>
          <w:szCs w:val="28"/>
        </w:rPr>
        <w:t xml:space="preserve"> прабавіць час. Працавалі ў жылым доме, ля печкі, або ў лазні. Інструментамі майстр</w:t>
      </w:r>
      <w:r>
        <w:rPr>
          <w:rFonts w:ascii="Times New Roman" w:hAnsi="Times New Roman"/>
          <w:sz w:val="28"/>
          <w:szCs w:val="28"/>
          <w:lang w:val="be-BY"/>
        </w:rPr>
        <w:t>оў</w:t>
      </w:r>
      <w:r w:rsidRPr="007F0381">
        <w:rPr>
          <w:rFonts w:ascii="Times New Roman" w:hAnsi="Times New Roman"/>
          <w:sz w:val="28"/>
          <w:szCs w:val="28"/>
        </w:rPr>
        <w:t xml:space="preserve"> былі сякера ды нож.</w:t>
      </w:r>
    </w:p>
    <w:p w14:paraId="6727241A" w14:textId="77777777" w:rsidR="007F0381" w:rsidRPr="007F0381" w:rsidRDefault="007F0381" w:rsidP="007F0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381">
        <w:rPr>
          <w:rFonts w:ascii="Times New Roman" w:hAnsi="Times New Roman"/>
          <w:sz w:val="28"/>
          <w:szCs w:val="28"/>
        </w:rPr>
        <w:t>Наогул, нашы продкі былі вельмі разумнымі і практычнымі. І ўсё ў іх было прадумана да дробязяў. Спачатку выбіралася патрэбная хвоя. Многія кіламетры даводзілася прайсці майстру, каб толькі знайсці падых</w:t>
      </w:r>
      <w:r>
        <w:rPr>
          <w:rFonts w:ascii="Times New Roman" w:hAnsi="Times New Roman"/>
          <w:sz w:val="28"/>
          <w:szCs w:val="28"/>
          <w:lang w:val="be-BY"/>
        </w:rPr>
        <w:t>одзячае</w:t>
      </w:r>
      <w:r w:rsidRPr="007F0381">
        <w:rPr>
          <w:rFonts w:ascii="Times New Roman" w:hAnsi="Times New Roman"/>
          <w:sz w:val="28"/>
          <w:szCs w:val="28"/>
        </w:rPr>
        <w:t xml:space="preserve"> для вырабу дранкі дрэва, бо не ўсякае і падыдзе. Калі расколіна ў дрэве ідзе крыва, такую сасну для выраб</w:t>
      </w:r>
      <w:r>
        <w:rPr>
          <w:rFonts w:ascii="Times New Roman" w:hAnsi="Times New Roman"/>
          <w:sz w:val="28"/>
          <w:szCs w:val="28"/>
          <w:lang w:val="be-BY"/>
        </w:rPr>
        <w:t>аў</w:t>
      </w:r>
      <w:r w:rsidRPr="007F0381">
        <w:rPr>
          <w:rFonts w:ascii="Times New Roman" w:hAnsi="Times New Roman"/>
          <w:sz w:val="28"/>
          <w:szCs w:val="28"/>
        </w:rPr>
        <w:t xml:space="preserve"> лепш не браць.</w:t>
      </w:r>
    </w:p>
    <w:p w14:paraId="63A0F287" w14:textId="77777777" w:rsidR="007F0381" w:rsidRPr="007F0381" w:rsidRDefault="007F0381" w:rsidP="007F0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Далей х</w:t>
      </w:r>
      <w:r w:rsidRPr="007F0381">
        <w:rPr>
          <w:rFonts w:ascii="Times New Roman" w:hAnsi="Times New Roman"/>
          <w:sz w:val="28"/>
          <w:szCs w:val="28"/>
        </w:rPr>
        <w:t>воя распілоўвалася на адно-двухметровыя калоды і расколвалася з дапамогай сякеры і клінаў на сектары. Такія сектар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Pr="007F0381">
        <w:rPr>
          <w:rFonts w:ascii="Times New Roman" w:hAnsi="Times New Roman"/>
          <w:sz w:val="28"/>
          <w:szCs w:val="28"/>
        </w:rPr>
        <w:t xml:space="preserve"> клалі спачатку на печ. А на наступны дзень бралі такі сектар і кожны гадавы пярсцёнак адшчыпвалі нажом. Такім чынам і атрымлівалася дранка. Але ўлічвалася, што гнецца сасновая дранка толькі ў ад</w:t>
      </w:r>
      <w:r>
        <w:rPr>
          <w:rFonts w:ascii="Times New Roman" w:hAnsi="Times New Roman"/>
          <w:sz w:val="28"/>
          <w:szCs w:val="28"/>
          <w:lang w:val="be-BY"/>
        </w:rPr>
        <w:t>зін</w:t>
      </w:r>
      <w:r w:rsidRPr="007F0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бок, зусім як далонь. А ў інш</w:t>
      </w:r>
      <w:r>
        <w:rPr>
          <w:rFonts w:ascii="Times New Roman" w:hAnsi="Times New Roman"/>
          <w:sz w:val="28"/>
          <w:szCs w:val="28"/>
          <w:lang w:val="be-BY"/>
        </w:rPr>
        <w:t xml:space="preserve">ы – </w:t>
      </w:r>
      <w:r w:rsidRPr="007F0381">
        <w:rPr>
          <w:rFonts w:ascii="Times New Roman" w:hAnsi="Times New Roman"/>
          <w:sz w:val="28"/>
          <w:szCs w:val="28"/>
        </w:rPr>
        <w:t>ламаецца. Таму майстры неяк умелі «дамаўляцца» з дрэвам, знаходзілі з ім агульную мову, каб матэрыял не пайшоў увесь у адкіды.</w:t>
      </w:r>
    </w:p>
    <w:p w14:paraId="30851344" w14:textId="77777777" w:rsidR="00F15BF3" w:rsidRPr="007F0381" w:rsidRDefault="007F0381" w:rsidP="007F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81">
        <w:rPr>
          <w:rFonts w:ascii="Times New Roman" w:hAnsi="Times New Roman"/>
          <w:sz w:val="28"/>
          <w:szCs w:val="28"/>
        </w:rPr>
        <w:t xml:space="preserve">Нягледзячы на вал масавых прамысловых вырабаў з пластыка, </w:t>
      </w:r>
      <w:r>
        <w:rPr>
          <w:rFonts w:ascii="Times New Roman" w:hAnsi="Times New Roman"/>
          <w:sz w:val="28"/>
          <w:szCs w:val="28"/>
          <w:lang w:val="be-BY"/>
        </w:rPr>
        <w:t>якія з лішакам</w:t>
      </w:r>
      <w:r w:rsidRPr="007F0381">
        <w:rPr>
          <w:rFonts w:ascii="Times New Roman" w:hAnsi="Times New Roman"/>
          <w:sz w:val="28"/>
          <w:szCs w:val="28"/>
        </w:rPr>
        <w:t xml:space="preserve"> забяспечваюць рынак спажывання, майстры </w:t>
      </w:r>
      <w:r>
        <w:rPr>
          <w:rFonts w:ascii="Times New Roman" w:hAnsi="Times New Roman"/>
          <w:sz w:val="28"/>
          <w:szCs w:val="28"/>
          <w:lang w:val="be-BY"/>
        </w:rPr>
        <w:t>карабапляцення</w:t>
      </w:r>
      <w:r w:rsidRPr="007F0381">
        <w:rPr>
          <w:rFonts w:ascii="Times New Roman" w:hAnsi="Times New Roman"/>
          <w:sz w:val="28"/>
          <w:szCs w:val="28"/>
        </w:rPr>
        <w:t xml:space="preserve"> нашага часу адраджаюць </w:t>
      </w:r>
      <w:r>
        <w:rPr>
          <w:rFonts w:ascii="Times New Roman" w:hAnsi="Times New Roman"/>
          <w:sz w:val="28"/>
          <w:szCs w:val="28"/>
          <w:lang w:val="be-BY"/>
        </w:rPr>
        <w:t>рамяство</w:t>
      </w:r>
      <w:r w:rsidRPr="007F0381">
        <w:rPr>
          <w:rFonts w:ascii="Times New Roman" w:hAnsi="Times New Roman"/>
          <w:sz w:val="28"/>
          <w:szCs w:val="28"/>
        </w:rPr>
        <w:t xml:space="preserve"> і радуюць аматараў простых і натуральных вырабаў сваёй прадукцыяй. У асноўным гэта </w:t>
      </w:r>
      <w:r>
        <w:rPr>
          <w:rFonts w:ascii="Times New Roman" w:hAnsi="Times New Roman"/>
          <w:sz w:val="28"/>
          <w:szCs w:val="28"/>
          <w:lang w:val="be-BY"/>
        </w:rPr>
        <w:t>кошыкі</w:t>
      </w:r>
      <w:r w:rsidRPr="007F0381">
        <w:rPr>
          <w:rFonts w:ascii="Times New Roman" w:hAnsi="Times New Roman"/>
          <w:sz w:val="28"/>
          <w:szCs w:val="28"/>
        </w:rPr>
        <w:t xml:space="preserve"> шырокай памернай лінейкі.</w:t>
      </w:r>
    </w:p>
    <w:sectPr w:rsidR="00F15BF3" w:rsidRPr="007F0381" w:rsidSect="001706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DF"/>
    <w:rsid w:val="00004C1D"/>
    <w:rsid w:val="000630AC"/>
    <w:rsid w:val="0009099B"/>
    <w:rsid w:val="000A745C"/>
    <w:rsid w:val="000D080E"/>
    <w:rsid w:val="000D7ADD"/>
    <w:rsid w:val="000E76A6"/>
    <w:rsid w:val="000F20F8"/>
    <w:rsid w:val="00143980"/>
    <w:rsid w:val="001515B9"/>
    <w:rsid w:val="001706D4"/>
    <w:rsid w:val="00176C51"/>
    <w:rsid w:val="00180428"/>
    <w:rsid w:val="001E4212"/>
    <w:rsid w:val="0023235B"/>
    <w:rsid w:val="00265898"/>
    <w:rsid w:val="002717D2"/>
    <w:rsid w:val="00272151"/>
    <w:rsid w:val="00277805"/>
    <w:rsid w:val="002B253D"/>
    <w:rsid w:val="002C7A2A"/>
    <w:rsid w:val="002D605D"/>
    <w:rsid w:val="002E0C16"/>
    <w:rsid w:val="00373F02"/>
    <w:rsid w:val="003C5FF1"/>
    <w:rsid w:val="003E495E"/>
    <w:rsid w:val="003F65A5"/>
    <w:rsid w:val="004170F2"/>
    <w:rsid w:val="00456474"/>
    <w:rsid w:val="00460D3F"/>
    <w:rsid w:val="004708E2"/>
    <w:rsid w:val="00475887"/>
    <w:rsid w:val="004875A9"/>
    <w:rsid w:val="004B1079"/>
    <w:rsid w:val="004B76DE"/>
    <w:rsid w:val="004E48B6"/>
    <w:rsid w:val="00571E03"/>
    <w:rsid w:val="005861D1"/>
    <w:rsid w:val="005A0B74"/>
    <w:rsid w:val="005D40DA"/>
    <w:rsid w:val="005F2E41"/>
    <w:rsid w:val="0065456A"/>
    <w:rsid w:val="00681986"/>
    <w:rsid w:val="0069176C"/>
    <w:rsid w:val="006C7AF3"/>
    <w:rsid w:val="006D03F7"/>
    <w:rsid w:val="00704D9A"/>
    <w:rsid w:val="007066C4"/>
    <w:rsid w:val="00745A73"/>
    <w:rsid w:val="007521C1"/>
    <w:rsid w:val="007742A9"/>
    <w:rsid w:val="00774AE5"/>
    <w:rsid w:val="00794FF5"/>
    <w:rsid w:val="007A77CC"/>
    <w:rsid w:val="007C1380"/>
    <w:rsid w:val="007F0101"/>
    <w:rsid w:val="007F0381"/>
    <w:rsid w:val="00823A4F"/>
    <w:rsid w:val="00853153"/>
    <w:rsid w:val="008714FF"/>
    <w:rsid w:val="00877A1F"/>
    <w:rsid w:val="008C6A41"/>
    <w:rsid w:val="008E40C0"/>
    <w:rsid w:val="008F3594"/>
    <w:rsid w:val="009271DF"/>
    <w:rsid w:val="00931641"/>
    <w:rsid w:val="009430A8"/>
    <w:rsid w:val="0095060D"/>
    <w:rsid w:val="009522CB"/>
    <w:rsid w:val="00973ACD"/>
    <w:rsid w:val="009A3760"/>
    <w:rsid w:val="009C7194"/>
    <w:rsid w:val="00A0205D"/>
    <w:rsid w:val="00A07DFA"/>
    <w:rsid w:val="00A113D2"/>
    <w:rsid w:val="00A135A4"/>
    <w:rsid w:val="00A26650"/>
    <w:rsid w:val="00A5734F"/>
    <w:rsid w:val="00A65104"/>
    <w:rsid w:val="00A77867"/>
    <w:rsid w:val="00A921AC"/>
    <w:rsid w:val="00AA7703"/>
    <w:rsid w:val="00AB13CB"/>
    <w:rsid w:val="00AF5D8F"/>
    <w:rsid w:val="00B03BF4"/>
    <w:rsid w:val="00B22C73"/>
    <w:rsid w:val="00BC65CE"/>
    <w:rsid w:val="00BF2693"/>
    <w:rsid w:val="00C16516"/>
    <w:rsid w:val="00C24CA1"/>
    <w:rsid w:val="00C252DA"/>
    <w:rsid w:val="00C860AA"/>
    <w:rsid w:val="00CD6EA0"/>
    <w:rsid w:val="00D2348F"/>
    <w:rsid w:val="00D23A09"/>
    <w:rsid w:val="00D543F9"/>
    <w:rsid w:val="00D836AA"/>
    <w:rsid w:val="00DA54A6"/>
    <w:rsid w:val="00DB7BBA"/>
    <w:rsid w:val="00DC66E1"/>
    <w:rsid w:val="00DF47C4"/>
    <w:rsid w:val="00E00E4A"/>
    <w:rsid w:val="00E01292"/>
    <w:rsid w:val="00E154BD"/>
    <w:rsid w:val="00E20E83"/>
    <w:rsid w:val="00E21335"/>
    <w:rsid w:val="00E67C48"/>
    <w:rsid w:val="00E753B2"/>
    <w:rsid w:val="00ED0A4B"/>
    <w:rsid w:val="00F15BF3"/>
    <w:rsid w:val="00FC090C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C0894"/>
  <w14:defaultImageDpi w14:val="0"/>
  <w15:docId w15:val="{9C74F907-B3CA-49C6-829A-CEB69F9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BY" w:eastAsia="ru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1DF"/>
    <w:rPr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>Home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Коробоплетение из сосновой щепы</dc:title>
  <dc:subject/>
  <dc:creator>Пользователь</dc:creator>
  <cp:keywords/>
  <dc:description/>
  <cp:lastModifiedBy>Дмитрий</cp:lastModifiedBy>
  <cp:revision>2</cp:revision>
  <dcterms:created xsi:type="dcterms:W3CDTF">2021-12-31T13:53:00Z</dcterms:created>
  <dcterms:modified xsi:type="dcterms:W3CDTF">2021-12-31T13:53:00Z</dcterms:modified>
</cp:coreProperties>
</file>