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70" w:rsidRPr="006443CA" w:rsidRDefault="002B7470" w:rsidP="006443C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3FD" w:rsidRPr="007323FD" w:rsidRDefault="007323FD" w:rsidP="007323FD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323FD">
        <w:rPr>
          <w:rStyle w:val="a5"/>
          <w:rFonts w:ascii="Times New Roman" w:hAnsi="Times New Roman" w:cs="Times New Roman"/>
          <w:b w:val="0"/>
          <w:sz w:val="28"/>
          <w:szCs w:val="28"/>
        </w:rPr>
        <w:t>Методические рекомендации</w:t>
      </w:r>
    </w:p>
    <w:p w:rsidR="007323FD" w:rsidRPr="007323FD" w:rsidRDefault="007323FD" w:rsidP="007323FD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323FD">
        <w:rPr>
          <w:rStyle w:val="a5"/>
          <w:rFonts w:ascii="Times New Roman" w:hAnsi="Times New Roman" w:cs="Times New Roman"/>
          <w:b w:val="0"/>
          <w:sz w:val="28"/>
          <w:szCs w:val="28"/>
        </w:rPr>
        <w:t>по планированию и проведению в учреждениях культуры мероприятий</w:t>
      </w:r>
    </w:p>
    <w:p w:rsidR="00324962" w:rsidRDefault="007323FD" w:rsidP="007323FD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323FD">
        <w:rPr>
          <w:rStyle w:val="a5"/>
          <w:rFonts w:ascii="Times New Roman" w:hAnsi="Times New Roman" w:cs="Times New Roman"/>
          <w:b w:val="0"/>
          <w:sz w:val="28"/>
          <w:szCs w:val="28"/>
        </w:rPr>
        <w:t>по профилактике наркомании и алкоголизма</w:t>
      </w:r>
    </w:p>
    <w:p w:rsidR="007323FD" w:rsidRPr="007323FD" w:rsidRDefault="007323FD" w:rsidP="007323FD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F25F1A" w:rsidRPr="00F25F1A" w:rsidRDefault="00F25F1A" w:rsidP="00F25F1A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</w:pPr>
      <w:r w:rsidRPr="00F25F1A">
        <w:rPr>
          <w:rFonts w:ascii="Times New Roman" w:hAnsi="Times New Roman" w:cs="Times New Roman"/>
          <w:spacing w:val="-12"/>
          <w:sz w:val="28"/>
          <w:szCs w:val="28"/>
          <w:shd w:val="clear" w:color="auto" w:fill="FFFFFF"/>
        </w:rPr>
        <w:t>Президент Республики Беларусь А.Г.Лукашенко в своем выступлении</w:t>
      </w:r>
      <w:r w:rsidRPr="00F25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пятом Всебелорусском народном собрании особо отметил: «Нельзя недооценивать такую острую для нашего общества проблему, как </w:t>
      </w:r>
      <w:r w:rsidRPr="00F25F1A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алкоголизм и наркомания... Ведь эта беда наносит удар как по конкретным</w:t>
      </w:r>
      <w:r w:rsidRPr="00F25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5F1A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людям и семьям, так и по генетическому коду всей нации и имиджу народа.</w:t>
      </w:r>
      <w:r w:rsidRPr="00F25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Поэтому и бороться за здоровый образ жизни надо всем миром!»</w:t>
      </w:r>
      <w:r w:rsidR="00FF350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24962" w:rsidRPr="00732C3D" w:rsidRDefault="00324962" w:rsidP="00F25F1A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32C3D">
        <w:rPr>
          <w:rStyle w:val="a8"/>
          <w:bCs/>
          <w:i w:val="0"/>
          <w:sz w:val="28"/>
          <w:szCs w:val="28"/>
        </w:rPr>
        <w:t>По определению Всемирной организации здравоохранения:</w:t>
      </w:r>
    </w:p>
    <w:p w:rsidR="00324962" w:rsidRPr="0042515F" w:rsidRDefault="00324962" w:rsidP="00000F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15F">
        <w:rPr>
          <w:rStyle w:val="a8"/>
          <w:b/>
          <w:bCs/>
          <w:sz w:val="28"/>
          <w:szCs w:val="28"/>
        </w:rPr>
        <w:t>Здоровье — </w:t>
      </w:r>
      <w:r w:rsidRPr="0042515F">
        <w:rPr>
          <w:sz w:val="28"/>
          <w:szCs w:val="28"/>
        </w:rPr>
        <w:t xml:space="preserve">это состояние полного физического, духовного и социального благополучия, а не только отсутствие болезней </w:t>
      </w:r>
      <w:r w:rsidR="00000F12">
        <w:rPr>
          <w:sz w:val="28"/>
          <w:szCs w:val="28"/>
        </w:rPr>
        <w:t xml:space="preserve">и физических недостатков. </w:t>
      </w:r>
      <w:r w:rsidRPr="0042515F">
        <w:rPr>
          <w:sz w:val="28"/>
          <w:szCs w:val="28"/>
        </w:rPr>
        <w:t xml:space="preserve">Здоровье человека на 50 % зависит </w:t>
      </w:r>
      <w:r w:rsidR="007323FD">
        <w:rPr>
          <w:sz w:val="28"/>
          <w:szCs w:val="28"/>
        </w:rPr>
        <w:t xml:space="preserve">от </w:t>
      </w:r>
      <w:r w:rsidRPr="0042515F">
        <w:rPr>
          <w:sz w:val="28"/>
          <w:szCs w:val="28"/>
        </w:rPr>
        <w:t>его образа жизни, 20% определяет наследственность, 20% — окружающая среда, и 10 % — уровень здравоохранения.</w:t>
      </w:r>
    </w:p>
    <w:p w:rsidR="00324962" w:rsidRPr="0042515F" w:rsidRDefault="00324962" w:rsidP="0042515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15F">
        <w:rPr>
          <w:rStyle w:val="a8"/>
          <w:b/>
          <w:bCs/>
          <w:sz w:val="28"/>
          <w:szCs w:val="28"/>
        </w:rPr>
        <w:t>Здоровый образ жизни —</w:t>
      </w:r>
      <w:r w:rsidRPr="0042515F">
        <w:rPr>
          <w:sz w:val="28"/>
          <w:szCs w:val="28"/>
        </w:rPr>
        <w:t> это такие способы активной социальной деятельности людей, которые в максимальной и непосредственной степени укрепляют здоровье при наличии благоприятных материальных и общественных условий.</w:t>
      </w:r>
    </w:p>
    <w:p w:rsidR="00565D39" w:rsidRDefault="00565D39" w:rsidP="006443C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и ф</w:t>
      </w:r>
      <w:r w:rsidR="00D55C5A" w:rsidRPr="0042515F">
        <w:rPr>
          <w:sz w:val="28"/>
          <w:szCs w:val="28"/>
        </w:rPr>
        <w:t>ормирование здо</w:t>
      </w:r>
      <w:r>
        <w:rPr>
          <w:sz w:val="28"/>
          <w:szCs w:val="28"/>
        </w:rPr>
        <w:t>рово</w:t>
      </w:r>
      <w:r w:rsidR="006E50E0">
        <w:rPr>
          <w:sz w:val="28"/>
          <w:szCs w:val="28"/>
        </w:rPr>
        <w:t>го образа жизни населения  являю</w:t>
      </w:r>
      <w:r>
        <w:rPr>
          <w:sz w:val="28"/>
          <w:szCs w:val="28"/>
        </w:rPr>
        <w:t>тся одним</w:t>
      </w:r>
      <w:r w:rsidR="001C35D6">
        <w:rPr>
          <w:sz w:val="28"/>
          <w:szCs w:val="28"/>
        </w:rPr>
        <w:t>и</w:t>
      </w:r>
      <w:r>
        <w:rPr>
          <w:sz w:val="28"/>
          <w:szCs w:val="28"/>
        </w:rPr>
        <w:t xml:space="preserve"> из приоритетных </w:t>
      </w:r>
      <w:r w:rsidR="00D55C5A" w:rsidRPr="0042515F">
        <w:rPr>
          <w:sz w:val="28"/>
          <w:szCs w:val="28"/>
        </w:rPr>
        <w:t xml:space="preserve"> направлений </w:t>
      </w:r>
      <w:r>
        <w:rPr>
          <w:sz w:val="28"/>
          <w:szCs w:val="28"/>
        </w:rPr>
        <w:t xml:space="preserve">деятельности нашего государства. </w:t>
      </w:r>
      <w:r w:rsidR="00732C3D" w:rsidRPr="00732C3D">
        <w:rPr>
          <w:sz w:val="28"/>
          <w:szCs w:val="28"/>
        </w:rPr>
        <w:t>Сохранить здоровую нацию – это значит способствовать дальнейшему процветанию и развитию страны.</w:t>
      </w:r>
      <w:r w:rsidR="006443CA">
        <w:rPr>
          <w:sz w:val="28"/>
          <w:szCs w:val="28"/>
        </w:rPr>
        <w:t xml:space="preserve"> Однако</w:t>
      </w:r>
      <w:r w:rsidR="00EE0BA0">
        <w:rPr>
          <w:sz w:val="28"/>
          <w:szCs w:val="28"/>
        </w:rPr>
        <w:t>,</w:t>
      </w:r>
      <w:r w:rsidR="006443CA">
        <w:rPr>
          <w:sz w:val="28"/>
          <w:szCs w:val="28"/>
        </w:rPr>
        <w:t xml:space="preserve"> пр</w:t>
      </w:r>
      <w:r>
        <w:rPr>
          <w:sz w:val="28"/>
          <w:szCs w:val="28"/>
        </w:rPr>
        <w:t>опаганда здорового образа жизни предполагает не только физическое совершенство человека, но и отказ от вредных привычек</w:t>
      </w:r>
      <w:r w:rsidR="00353FAD">
        <w:rPr>
          <w:sz w:val="28"/>
          <w:szCs w:val="28"/>
        </w:rPr>
        <w:t xml:space="preserve">. Проблема </w:t>
      </w:r>
      <w:r w:rsidR="00AF24A4">
        <w:rPr>
          <w:sz w:val="28"/>
          <w:szCs w:val="28"/>
        </w:rPr>
        <w:t xml:space="preserve">профилактики алкоголизма, наркомании  </w:t>
      </w:r>
      <w:r w:rsidR="00353FAD">
        <w:rPr>
          <w:sz w:val="28"/>
          <w:szCs w:val="28"/>
        </w:rPr>
        <w:t xml:space="preserve"> </w:t>
      </w:r>
      <w:r w:rsidR="001D6365">
        <w:rPr>
          <w:sz w:val="28"/>
          <w:szCs w:val="28"/>
        </w:rPr>
        <w:t>у подростков</w:t>
      </w:r>
      <w:r w:rsidR="0054157A">
        <w:rPr>
          <w:sz w:val="28"/>
          <w:szCs w:val="28"/>
        </w:rPr>
        <w:t xml:space="preserve"> и молодежи</w:t>
      </w:r>
      <w:r w:rsidR="001D6365">
        <w:rPr>
          <w:sz w:val="28"/>
          <w:szCs w:val="28"/>
        </w:rPr>
        <w:t xml:space="preserve"> </w:t>
      </w:r>
      <w:r w:rsidR="00353FAD">
        <w:rPr>
          <w:sz w:val="28"/>
          <w:szCs w:val="28"/>
        </w:rPr>
        <w:t xml:space="preserve"> является наиболее актуальной.</w:t>
      </w:r>
    </w:p>
    <w:p w:rsidR="00AF24A4" w:rsidRDefault="00C42B25" w:rsidP="00DC7D9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каждого белору</w:t>
      </w:r>
      <w:r w:rsidR="001D6365">
        <w:rPr>
          <w:sz w:val="28"/>
          <w:szCs w:val="28"/>
        </w:rPr>
        <w:t>са старше 15 лет приходится 11,</w:t>
      </w:r>
      <w:r>
        <w:rPr>
          <w:sz w:val="28"/>
          <w:szCs w:val="28"/>
        </w:rPr>
        <w:t>2</w:t>
      </w:r>
      <w:r w:rsidR="0054157A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54157A">
        <w:rPr>
          <w:sz w:val="28"/>
          <w:szCs w:val="28"/>
        </w:rPr>
        <w:t xml:space="preserve">итра </w:t>
      </w:r>
      <w:r>
        <w:rPr>
          <w:sz w:val="28"/>
          <w:szCs w:val="28"/>
        </w:rPr>
        <w:t xml:space="preserve"> алкоголя. По данным медицинской статистики по</w:t>
      </w:r>
      <w:r w:rsidR="001D6365">
        <w:rPr>
          <w:sz w:val="28"/>
          <w:szCs w:val="28"/>
        </w:rPr>
        <w:t>д</w:t>
      </w:r>
      <w:r w:rsidR="00AE09D9">
        <w:rPr>
          <w:sz w:val="28"/>
          <w:szCs w:val="28"/>
        </w:rPr>
        <w:t xml:space="preserve"> наблюдением врачей-</w:t>
      </w:r>
      <w:r>
        <w:rPr>
          <w:sz w:val="28"/>
          <w:szCs w:val="28"/>
        </w:rPr>
        <w:t>наркологов</w:t>
      </w:r>
      <w:r w:rsidRPr="00C42B25">
        <w:rPr>
          <w:sz w:val="28"/>
          <w:szCs w:val="28"/>
        </w:rPr>
        <w:t xml:space="preserve"> </w:t>
      </w:r>
      <w:r>
        <w:rPr>
          <w:sz w:val="28"/>
          <w:szCs w:val="28"/>
        </w:rPr>
        <w:t>состоит около 15000 тысяч несовершеннолетних. Большинство из них, лица</w:t>
      </w:r>
      <w:r w:rsidR="00E51C24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находящиеся под профилактическим наблюдением, т.е еще не сформировавшимся  синдромом зависимости:</w:t>
      </w:r>
      <w:r w:rsidR="00C5379A">
        <w:rPr>
          <w:sz w:val="28"/>
          <w:szCs w:val="28"/>
        </w:rPr>
        <w:t xml:space="preserve"> 14958 человек, из них  14451 – в</w:t>
      </w:r>
      <w:r w:rsidR="00030608">
        <w:rPr>
          <w:sz w:val="28"/>
          <w:szCs w:val="28"/>
        </w:rPr>
        <w:t xml:space="preserve"> связи с употреблением алкоголя;</w:t>
      </w:r>
      <w:r w:rsidR="00C5379A">
        <w:rPr>
          <w:sz w:val="28"/>
          <w:szCs w:val="28"/>
        </w:rPr>
        <w:t xml:space="preserve"> 202 в связи с употреблением наркотических веществ; с синдромом зависимости зарегистрировано 33 несовершеннолетних – 9 с синдромом зависимости от алкоголя, 15 – синдром употребления наркотических средств и другие.</w:t>
      </w:r>
    </w:p>
    <w:p w:rsidR="007323FD" w:rsidRDefault="00CF7FF9" w:rsidP="007323F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r w:rsidR="00353FAD">
        <w:rPr>
          <w:sz w:val="28"/>
          <w:szCs w:val="28"/>
        </w:rPr>
        <w:t>,</w:t>
      </w:r>
      <w:r w:rsidR="001D6365">
        <w:rPr>
          <w:sz w:val="28"/>
          <w:szCs w:val="28"/>
        </w:rPr>
        <w:t xml:space="preserve"> чтобы исключить привычку  </w:t>
      </w:r>
      <w:r w:rsidR="00353FAD">
        <w:rPr>
          <w:sz w:val="28"/>
          <w:szCs w:val="28"/>
        </w:rPr>
        <w:t xml:space="preserve"> употреблять алкогольные напитки, наркотические вещества, </w:t>
      </w:r>
      <w:r w:rsidR="00DC7D9D">
        <w:rPr>
          <w:sz w:val="28"/>
          <w:szCs w:val="28"/>
        </w:rPr>
        <w:t>отказа</w:t>
      </w:r>
      <w:r w:rsidR="007323FD">
        <w:rPr>
          <w:sz w:val="28"/>
          <w:szCs w:val="28"/>
        </w:rPr>
        <w:t>ться</w:t>
      </w:r>
      <w:r w:rsidR="00DC7D9D">
        <w:rPr>
          <w:sz w:val="28"/>
          <w:szCs w:val="28"/>
        </w:rPr>
        <w:t xml:space="preserve"> от </w:t>
      </w:r>
      <w:r w:rsidR="0054157A">
        <w:rPr>
          <w:sz w:val="28"/>
          <w:szCs w:val="28"/>
        </w:rPr>
        <w:t>курения</w:t>
      </w:r>
      <w:r w:rsidR="001D6365">
        <w:rPr>
          <w:sz w:val="28"/>
          <w:szCs w:val="28"/>
        </w:rPr>
        <w:t xml:space="preserve"> </w:t>
      </w:r>
      <w:r w:rsidR="00353FAD">
        <w:rPr>
          <w:sz w:val="28"/>
          <w:szCs w:val="28"/>
        </w:rPr>
        <w:t>человеку необходимо решить важную задачу – сформировать адекватное отношение к своему здоровью и здоровью других членов общества</w:t>
      </w:r>
      <w:r w:rsidR="0054157A">
        <w:rPr>
          <w:sz w:val="28"/>
          <w:szCs w:val="28"/>
        </w:rPr>
        <w:t>.</w:t>
      </w:r>
      <w:r w:rsidR="00F25F1A">
        <w:rPr>
          <w:sz w:val="28"/>
          <w:szCs w:val="28"/>
        </w:rPr>
        <w:t xml:space="preserve"> </w:t>
      </w:r>
      <w:r w:rsidR="0054157A">
        <w:rPr>
          <w:sz w:val="28"/>
          <w:szCs w:val="28"/>
        </w:rPr>
        <w:t>Большую роль в этом играют учреждения культуры, которые выполняют</w:t>
      </w:r>
      <w:r w:rsidR="006B5025">
        <w:rPr>
          <w:sz w:val="28"/>
          <w:szCs w:val="28"/>
        </w:rPr>
        <w:t xml:space="preserve"> просветительскую функцию, ведут активную пропаганду здорового образа жизни</w:t>
      </w:r>
      <w:r w:rsidR="0054277F">
        <w:rPr>
          <w:sz w:val="28"/>
          <w:szCs w:val="28"/>
        </w:rPr>
        <w:t xml:space="preserve">, среди детей и </w:t>
      </w:r>
      <w:r w:rsidR="0054277F">
        <w:rPr>
          <w:sz w:val="28"/>
          <w:szCs w:val="28"/>
        </w:rPr>
        <w:lastRenderedPageBreak/>
        <w:t>молодежи, большую профилактическую работу, основная цель которой</w:t>
      </w:r>
      <w:r w:rsidR="00AF24A4">
        <w:rPr>
          <w:sz w:val="28"/>
          <w:szCs w:val="28"/>
        </w:rPr>
        <w:t xml:space="preserve">  – </w:t>
      </w:r>
      <w:r w:rsidR="007323FD">
        <w:rPr>
          <w:sz w:val="28"/>
          <w:szCs w:val="28"/>
        </w:rPr>
        <w:t xml:space="preserve"> </w:t>
      </w:r>
      <w:r w:rsidR="00400187" w:rsidRPr="00B24928">
        <w:rPr>
          <w:sz w:val="28"/>
          <w:szCs w:val="28"/>
        </w:rPr>
        <w:t xml:space="preserve">повышение </w:t>
      </w:r>
      <w:r w:rsidR="007323FD" w:rsidRPr="00B24928">
        <w:rPr>
          <w:sz w:val="28"/>
          <w:szCs w:val="28"/>
        </w:rPr>
        <w:t>ценности</w:t>
      </w:r>
      <w:r w:rsidR="0054157A">
        <w:rPr>
          <w:sz w:val="28"/>
          <w:szCs w:val="28"/>
        </w:rPr>
        <w:t xml:space="preserve"> собственной жизни в </w:t>
      </w:r>
      <w:r w:rsidR="007323FD">
        <w:rPr>
          <w:sz w:val="28"/>
          <w:szCs w:val="28"/>
        </w:rPr>
        <w:t>глазах подрастающего поколения, выполняя Комплексный план мероприятий, направленных на принятие эффективных мер по противодействию незаконному обороту наркотиков, профилактике их потребления, в том числе среди детей и молодежи, социальной реабилитации лиц, больных наркоманией.</w:t>
      </w:r>
    </w:p>
    <w:p w:rsidR="00353FAD" w:rsidRDefault="0054157A" w:rsidP="00F25F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53FAD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 </w:t>
      </w:r>
      <w:r w:rsidR="00353FAD">
        <w:rPr>
          <w:sz w:val="28"/>
          <w:szCs w:val="28"/>
        </w:rPr>
        <w:t>работа по пропаганде здорового образа жизни должна быть направлена не столько на то, чтобы человек бросил пить, курить, употреблять н</w:t>
      </w:r>
      <w:r w:rsidR="004B65D5">
        <w:rPr>
          <w:sz w:val="28"/>
          <w:szCs w:val="28"/>
        </w:rPr>
        <w:t>аркотические вещества,</w:t>
      </w:r>
      <w:r w:rsidR="00AF24A4">
        <w:rPr>
          <w:sz w:val="28"/>
          <w:szCs w:val="28"/>
        </w:rPr>
        <w:t xml:space="preserve"> </w:t>
      </w:r>
      <w:r w:rsidR="007A56D2">
        <w:rPr>
          <w:sz w:val="28"/>
          <w:szCs w:val="28"/>
        </w:rPr>
        <w:t>а на то, чтобы он не нача</w:t>
      </w:r>
      <w:r w:rsidR="00353FAD">
        <w:rPr>
          <w:sz w:val="28"/>
          <w:szCs w:val="28"/>
        </w:rPr>
        <w:t>л этого делать</w:t>
      </w:r>
      <w:r w:rsidR="006B5025">
        <w:rPr>
          <w:sz w:val="28"/>
          <w:szCs w:val="28"/>
        </w:rPr>
        <w:t>.</w:t>
      </w:r>
    </w:p>
    <w:p w:rsidR="00F91909" w:rsidRPr="0027731B" w:rsidRDefault="00F91909" w:rsidP="00565D3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7D9D">
        <w:rPr>
          <w:sz w:val="28"/>
          <w:szCs w:val="28"/>
        </w:rPr>
        <w:t>Систематически и в рамках информационно-просветительской кампании, посвященной Дню борьбы с нар</w:t>
      </w:r>
      <w:r w:rsidR="00841C6A">
        <w:rPr>
          <w:sz w:val="28"/>
          <w:szCs w:val="28"/>
        </w:rPr>
        <w:t>команией (1 марта), Всемирного Д</w:t>
      </w:r>
      <w:r w:rsidRPr="00DC7D9D">
        <w:rPr>
          <w:sz w:val="28"/>
          <w:szCs w:val="28"/>
        </w:rPr>
        <w:t>ня здоровья, Международного Дня борьбы с наркоманией и наркобизнесом (26 июня) работники культуры проводят различные тематические мероприятия: акции, информационные часы, часы-предупреждения, тематические дискотеки</w:t>
      </w:r>
      <w:r w:rsidR="00F25F1A">
        <w:rPr>
          <w:sz w:val="28"/>
          <w:szCs w:val="28"/>
        </w:rPr>
        <w:t>, вечера вопросов и ответов, выставки плака</w:t>
      </w:r>
      <w:r w:rsidR="006A27EB">
        <w:rPr>
          <w:sz w:val="28"/>
          <w:szCs w:val="28"/>
        </w:rPr>
        <w:t>тов,</w:t>
      </w:r>
      <w:r w:rsidR="00F25F1A">
        <w:rPr>
          <w:sz w:val="28"/>
          <w:szCs w:val="28"/>
        </w:rPr>
        <w:t xml:space="preserve"> </w:t>
      </w:r>
      <w:r w:rsidR="00F25F1A" w:rsidRPr="0027731B">
        <w:rPr>
          <w:sz w:val="28"/>
          <w:szCs w:val="28"/>
        </w:rPr>
        <w:t>рисунков и другие.</w:t>
      </w:r>
      <w:r w:rsidR="00DC7D9D" w:rsidRPr="0027731B">
        <w:rPr>
          <w:sz w:val="28"/>
          <w:szCs w:val="28"/>
        </w:rPr>
        <w:t xml:space="preserve"> </w:t>
      </w:r>
    </w:p>
    <w:p w:rsidR="00F91909" w:rsidRPr="003114B8" w:rsidRDefault="00F91909" w:rsidP="003114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1B">
        <w:rPr>
          <w:rFonts w:ascii="Times New Roman" w:hAnsi="Times New Roman" w:cs="Times New Roman"/>
          <w:sz w:val="28"/>
          <w:szCs w:val="28"/>
        </w:rPr>
        <w:t xml:space="preserve">Практика подросткового и молодежного досуга показывает, что наиболее </w:t>
      </w:r>
      <w:r w:rsidR="003765F5">
        <w:rPr>
          <w:rFonts w:ascii="Times New Roman" w:hAnsi="Times New Roman" w:cs="Times New Roman"/>
          <w:sz w:val="28"/>
          <w:szCs w:val="28"/>
        </w:rPr>
        <w:t xml:space="preserve">привлекательными формами </w:t>
      </w:r>
      <w:r w:rsidRPr="0027731B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A30B8B">
        <w:rPr>
          <w:rFonts w:ascii="Times New Roman" w:hAnsi="Times New Roman" w:cs="Times New Roman"/>
          <w:sz w:val="28"/>
          <w:szCs w:val="28"/>
        </w:rPr>
        <w:t>:</w:t>
      </w:r>
      <w:r w:rsidRPr="0027731B">
        <w:rPr>
          <w:rFonts w:ascii="Times New Roman" w:hAnsi="Times New Roman" w:cs="Times New Roman"/>
          <w:sz w:val="28"/>
          <w:szCs w:val="28"/>
        </w:rPr>
        <w:t xml:space="preserve"> </w:t>
      </w:r>
      <w:r w:rsidR="0027731B">
        <w:rPr>
          <w:rFonts w:ascii="Times New Roman" w:hAnsi="Times New Roman" w:cs="Times New Roman"/>
          <w:sz w:val="28"/>
          <w:szCs w:val="28"/>
        </w:rPr>
        <w:t>и</w:t>
      </w:r>
      <w:r w:rsidR="003114B8">
        <w:rPr>
          <w:rFonts w:ascii="Times New Roman" w:hAnsi="Times New Roman" w:cs="Times New Roman"/>
          <w:sz w:val="28"/>
          <w:szCs w:val="28"/>
        </w:rPr>
        <w:t xml:space="preserve">гры, интерактивные мероприятия, </w:t>
      </w:r>
      <w:r w:rsidR="0037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 не только можно</w:t>
      </w:r>
      <w:r w:rsidR="0027731B" w:rsidRPr="0027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новые знания, но и принять активное участие в организации, проведении мероприятия, в</w:t>
      </w:r>
      <w:r w:rsidR="0027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обсуждении интересной темы, высказать с</w:t>
      </w:r>
      <w:r w:rsidR="0031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 мнение </w:t>
      </w:r>
      <w:r w:rsidR="0027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4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773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конкурсы, викторины, командные соревнования, тренинги,</w:t>
      </w:r>
      <w:r w:rsidR="0031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ток-шоу, ролевые игры</w:t>
      </w:r>
      <w:r w:rsidR="0027731B" w:rsidRPr="003114B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3114B8" w:rsidRPr="00311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9F5" w:rsidRDefault="00D24E64" w:rsidP="00722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7D9D">
        <w:rPr>
          <w:rFonts w:ascii="Times New Roman" w:hAnsi="Times New Roman" w:cs="Times New Roman"/>
          <w:sz w:val="30"/>
          <w:szCs w:val="30"/>
        </w:rPr>
        <w:t xml:space="preserve">Вся информационная и профилактическая  работа  по формированию здорового </w:t>
      </w:r>
      <w:r w:rsidR="007222C4" w:rsidRPr="00DC7D9D">
        <w:rPr>
          <w:rFonts w:ascii="Times New Roman" w:hAnsi="Times New Roman" w:cs="Times New Roman"/>
          <w:sz w:val="30"/>
          <w:szCs w:val="30"/>
        </w:rPr>
        <w:t>образа жизни может проводиться по</w:t>
      </w:r>
      <w:r w:rsidRPr="00DC7D9D">
        <w:rPr>
          <w:rFonts w:ascii="Times New Roman" w:hAnsi="Times New Roman" w:cs="Times New Roman"/>
          <w:sz w:val="30"/>
          <w:szCs w:val="30"/>
        </w:rPr>
        <w:t xml:space="preserve"> 2</w:t>
      </w:r>
      <w:r w:rsidR="00A30B8B">
        <w:rPr>
          <w:rFonts w:ascii="Times New Roman" w:hAnsi="Times New Roman" w:cs="Times New Roman"/>
          <w:sz w:val="30"/>
          <w:szCs w:val="30"/>
        </w:rPr>
        <w:t> </w:t>
      </w:r>
      <w:r w:rsidR="00A30B8B">
        <w:rPr>
          <w:rFonts w:ascii="Times New Roman" w:hAnsi="Times New Roman" w:cs="Times New Roman"/>
          <w:sz w:val="30"/>
          <w:szCs w:val="30"/>
        </w:rPr>
        <w:noBreakHyphen/>
      </w:r>
      <w:r w:rsidR="00E20D25">
        <w:rPr>
          <w:rFonts w:ascii="Times New Roman" w:hAnsi="Times New Roman" w:cs="Times New Roman"/>
          <w:sz w:val="30"/>
          <w:szCs w:val="30"/>
        </w:rPr>
        <w:t xml:space="preserve"> </w:t>
      </w:r>
      <w:r w:rsidR="007222C4" w:rsidRPr="00DC7D9D">
        <w:rPr>
          <w:rFonts w:ascii="Times New Roman" w:hAnsi="Times New Roman" w:cs="Times New Roman"/>
          <w:sz w:val="30"/>
          <w:szCs w:val="30"/>
        </w:rPr>
        <w:t>м направлениям</w:t>
      </w:r>
      <w:r w:rsidRPr="00DC7D9D">
        <w:rPr>
          <w:rFonts w:ascii="Times New Roman" w:hAnsi="Times New Roman" w:cs="Times New Roman"/>
          <w:sz w:val="30"/>
          <w:szCs w:val="30"/>
        </w:rPr>
        <w:t>:</w:t>
      </w:r>
    </w:p>
    <w:p w:rsidR="007239F5" w:rsidRDefault="007222C4" w:rsidP="00722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7D9D">
        <w:rPr>
          <w:rFonts w:ascii="Times New Roman" w:hAnsi="Times New Roman" w:cs="Times New Roman"/>
          <w:sz w:val="30"/>
          <w:szCs w:val="30"/>
        </w:rPr>
        <w:t xml:space="preserve">учеба </w:t>
      </w:r>
      <w:r w:rsidR="00FF0822">
        <w:rPr>
          <w:rFonts w:ascii="Times New Roman" w:hAnsi="Times New Roman" w:cs="Times New Roman"/>
          <w:sz w:val="30"/>
          <w:szCs w:val="30"/>
        </w:rPr>
        <w:t xml:space="preserve">кадров </w:t>
      </w:r>
      <w:r w:rsidR="00D24E64" w:rsidRPr="007222C4">
        <w:rPr>
          <w:rFonts w:ascii="Times New Roman" w:hAnsi="Times New Roman" w:cs="Times New Roman"/>
          <w:sz w:val="30"/>
          <w:szCs w:val="30"/>
        </w:rPr>
        <w:t xml:space="preserve"> по вопросам сохранения и укрепления здоровья</w:t>
      </w:r>
      <w:r w:rsidR="007239F5">
        <w:rPr>
          <w:rFonts w:ascii="Times New Roman" w:hAnsi="Times New Roman" w:cs="Times New Roman"/>
          <w:sz w:val="30"/>
          <w:szCs w:val="30"/>
        </w:rPr>
        <w:t>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24E64" w:rsidRPr="007222C4">
        <w:rPr>
          <w:rFonts w:ascii="Times New Roman" w:hAnsi="Times New Roman" w:cs="Times New Roman"/>
          <w:sz w:val="30"/>
          <w:szCs w:val="30"/>
        </w:rPr>
        <w:t xml:space="preserve"> </w:t>
      </w:r>
      <w:r w:rsidRPr="007222C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24E64" w:rsidRPr="007222C4" w:rsidRDefault="00D24E64" w:rsidP="00722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22C4">
        <w:rPr>
          <w:rFonts w:ascii="Times New Roman" w:hAnsi="Times New Roman" w:cs="Times New Roman"/>
          <w:sz w:val="30"/>
          <w:szCs w:val="30"/>
        </w:rPr>
        <w:t xml:space="preserve">информирование населения </w:t>
      </w:r>
      <w:r w:rsidR="007222C4">
        <w:rPr>
          <w:rFonts w:ascii="Times New Roman" w:hAnsi="Times New Roman" w:cs="Times New Roman"/>
          <w:sz w:val="30"/>
          <w:szCs w:val="30"/>
        </w:rPr>
        <w:t>посредством форм клубной работы, проведением различных мероприятий.</w:t>
      </w:r>
    </w:p>
    <w:p w:rsidR="00634120" w:rsidRPr="007222C4" w:rsidRDefault="004B65D5" w:rsidP="007222C4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Ч</w:t>
      </w:r>
      <w:r w:rsidR="004666F6">
        <w:rPr>
          <w:sz w:val="28"/>
          <w:szCs w:val="28"/>
        </w:rPr>
        <w:t xml:space="preserve">тобы </w:t>
      </w:r>
      <w:r w:rsidR="007222C4">
        <w:rPr>
          <w:sz w:val="28"/>
          <w:szCs w:val="28"/>
        </w:rPr>
        <w:t xml:space="preserve">разнообразить и активизировать </w:t>
      </w:r>
      <w:r w:rsidR="004666F6">
        <w:rPr>
          <w:sz w:val="28"/>
          <w:szCs w:val="28"/>
        </w:rPr>
        <w:t>работ</w:t>
      </w:r>
      <w:r w:rsidR="007222C4">
        <w:rPr>
          <w:sz w:val="28"/>
          <w:szCs w:val="28"/>
        </w:rPr>
        <w:t>у</w:t>
      </w:r>
      <w:r w:rsidR="00D24E64">
        <w:rPr>
          <w:sz w:val="28"/>
          <w:szCs w:val="28"/>
        </w:rPr>
        <w:t xml:space="preserve"> в этом направлении</w:t>
      </w:r>
      <w:r w:rsidR="004C5101">
        <w:rPr>
          <w:sz w:val="28"/>
          <w:szCs w:val="28"/>
        </w:rPr>
        <w:t xml:space="preserve"> </w:t>
      </w:r>
      <w:r w:rsidR="007323FD">
        <w:rPr>
          <w:sz w:val="28"/>
          <w:szCs w:val="28"/>
        </w:rPr>
        <w:t>необходимо при составлении годового плана работы включать следующие мероприятия:</w:t>
      </w:r>
    </w:p>
    <w:p w:rsidR="000C07AE" w:rsidRDefault="00CF7FF9" w:rsidP="00634120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6ED8">
        <w:rPr>
          <w:rFonts w:ascii="Times New Roman" w:hAnsi="Times New Roman" w:cs="Times New Roman"/>
          <w:sz w:val="28"/>
          <w:szCs w:val="28"/>
          <w:u w:val="single"/>
        </w:rPr>
        <w:t xml:space="preserve">обучающие </w:t>
      </w:r>
      <w:r w:rsidR="00E6523B" w:rsidRPr="00F25F1A">
        <w:rPr>
          <w:rFonts w:ascii="Times New Roman" w:hAnsi="Times New Roman" w:cs="Times New Roman"/>
          <w:b/>
          <w:sz w:val="28"/>
          <w:szCs w:val="28"/>
          <w:u w:val="single"/>
        </w:rPr>
        <w:t>семина</w:t>
      </w:r>
      <w:r w:rsidR="00AD5039" w:rsidRPr="00F25F1A">
        <w:rPr>
          <w:rFonts w:ascii="Times New Roman" w:hAnsi="Times New Roman" w:cs="Times New Roman"/>
          <w:b/>
          <w:sz w:val="28"/>
          <w:szCs w:val="28"/>
          <w:u w:val="single"/>
        </w:rPr>
        <w:t>ры,</w:t>
      </w:r>
      <w:r w:rsidR="00AD5039">
        <w:rPr>
          <w:rFonts w:ascii="Times New Roman" w:hAnsi="Times New Roman" w:cs="Times New Roman"/>
          <w:sz w:val="28"/>
          <w:szCs w:val="28"/>
          <w:u w:val="single"/>
        </w:rPr>
        <w:t xml:space="preserve">  семинары-практикумы, творческие</w:t>
      </w:r>
      <w:r w:rsidR="007323FD">
        <w:rPr>
          <w:rFonts w:ascii="Times New Roman" w:hAnsi="Times New Roman" w:cs="Times New Roman"/>
          <w:sz w:val="28"/>
          <w:szCs w:val="28"/>
          <w:u w:val="single"/>
        </w:rPr>
        <w:t xml:space="preserve"> лаборатории</w:t>
      </w:r>
      <w:r w:rsidR="00E6523B" w:rsidRPr="00E6523B">
        <w:rPr>
          <w:rFonts w:ascii="Times New Roman" w:hAnsi="Times New Roman" w:cs="Times New Roman"/>
          <w:sz w:val="28"/>
          <w:szCs w:val="28"/>
          <w:u w:val="single"/>
        </w:rPr>
        <w:t xml:space="preserve"> по здоровому образу жизни с привлечением специалистов различных структур и проведением </w:t>
      </w:r>
      <w:r w:rsidR="00AD503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71740">
        <w:rPr>
          <w:rFonts w:ascii="Times New Roman" w:hAnsi="Times New Roman" w:cs="Times New Roman"/>
          <w:sz w:val="28"/>
          <w:szCs w:val="28"/>
          <w:u w:val="single"/>
        </w:rPr>
        <w:t xml:space="preserve">показательных </w:t>
      </w:r>
      <w:r w:rsidR="00AD5039">
        <w:rPr>
          <w:rFonts w:ascii="Times New Roman" w:hAnsi="Times New Roman" w:cs="Times New Roman"/>
          <w:sz w:val="28"/>
          <w:szCs w:val="28"/>
          <w:u w:val="single"/>
        </w:rPr>
        <w:t>современных, интерактивных форм работы</w:t>
      </w:r>
      <w:r w:rsidR="00CC22A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E6523B" w:rsidRPr="00E6523B">
        <w:rPr>
          <w:rFonts w:ascii="Times New Roman" w:hAnsi="Times New Roman" w:cs="Times New Roman"/>
          <w:sz w:val="28"/>
          <w:szCs w:val="28"/>
          <w:u w:val="single"/>
        </w:rPr>
        <w:t>тренингов</w:t>
      </w:r>
      <w:r w:rsidR="000C07AE">
        <w:rPr>
          <w:rFonts w:ascii="Times New Roman" w:hAnsi="Times New Roman" w:cs="Times New Roman"/>
          <w:sz w:val="28"/>
          <w:szCs w:val="28"/>
          <w:u w:val="single"/>
        </w:rPr>
        <w:t>: «Своя позиция», «Свобода быть собой»</w:t>
      </w:r>
      <w:r w:rsidR="006C6828">
        <w:rPr>
          <w:rFonts w:ascii="Times New Roman" w:hAnsi="Times New Roman" w:cs="Times New Roman"/>
          <w:sz w:val="28"/>
          <w:szCs w:val="28"/>
          <w:u w:val="single"/>
        </w:rPr>
        <w:t>, «Скажи алкоголю «нет»!»</w:t>
      </w:r>
      <w:r w:rsidR="000C07AE">
        <w:rPr>
          <w:rFonts w:ascii="Times New Roman" w:hAnsi="Times New Roman" w:cs="Times New Roman"/>
          <w:sz w:val="28"/>
          <w:szCs w:val="28"/>
          <w:u w:val="single"/>
        </w:rPr>
        <w:t>;</w:t>
      </w:r>
      <w:r w:rsidR="00E6523B" w:rsidRPr="00E6523B">
        <w:rPr>
          <w:rFonts w:ascii="Times New Roman" w:hAnsi="Times New Roman" w:cs="Times New Roman"/>
          <w:sz w:val="28"/>
          <w:szCs w:val="28"/>
          <w:u w:val="single"/>
        </w:rPr>
        <w:t xml:space="preserve">  ток-шоу</w:t>
      </w:r>
      <w:r w:rsidR="000C07AE">
        <w:rPr>
          <w:rFonts w:ascii="Times New Roman" w:hAnsi="Times New Roman" w:cs="Times New Roman"/>
          <w:sz w:val="28"/>
          <w:szCs w:val="28"/>
          <w:u w:val="single"/>
        </w:rPr>
        <w:t xml:space="preserve"> «Живи без зависимости или Умей сказать «НЕТ!»</w:t>
      </w:r>
      <w:r w:rsidR="00E6523B" w:rsidRPr="00E6523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0C07AE">
        <w:rPr>
          <w:rFonts w:ascii="Times New Roman" w:hAnsi="Times New Roman" w:cs="Times New Roman"/>
          <w:sz w:val="28"/>
          <w:szCs w:val="28"/>
          <w:u w:val="single"/>
        </w:rPr>
        <w:t xml:space="preserve"> «Разговор напрямую»</w:t>
      </w:r>
      <w:r w:rsidR="006C6828">
        <w:rPr>
          <w:rFonts w:ascii="Times New Roman" w:hAnsi="Times New Roman" w:cs="Times New Roman"/>
          <w:sz w:val="28"/>
          <w:szCs w:val="28"/>
          <w:u w:val="single"/>
        </w:rPr>
        <w:t>, «Я хозяин своей жизни!», «Каждый человек на земле имеет свое предназначение»</w:t>
      </w:r>
      <w:r w:rsidR="000C07AE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="00DD065F">
        <w:rPr>
          <w:rFonts w:ascii="Times New Roman" w:hAnsi="Times New Roman" w:cs="Times New Roman"/>
          <w:sz w:val="28"/>
          <w:szCs w:val="28"/>
          <w:u w:val="single"/>
        </w:rPr>
        <w:t>«О</w:t>
      </w:r>
      <w:r w:rsidR="00E6523B" w:rsidRPr="00E6523B">
        <w:rPr>
          <w:rFonts w:ascii="Times New Roman" w:hAnsi="Times New Roman" w:cs="Times New Roman"/>
          <w:sz w:val="28"/>
          <w:szCs w:val="28"/>
          <w:u w:val="single"/>
        </w:rPr>
        <w:t>ткрытый микрофон»</w:t>
      </w:r>
      <w:r w:rsidR="003114B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C6828">
        <w:rPr>
          <w:rFonts w:ascii="Times New Roman" w:hAnsi="Times New Roman" w:cs="Times New Roman"/>
          <w:sz w:val="28"/>
          <w:szCs w:val="28"/>
          <w:u w:val="single"/>
        </w:rPr>
        <w:t xml:space="preserve">  «</w:t>
      </w:r>
      <w:r w:rsidR="001376DA">
        <w:rPr>
          <w:rFonts w:ascii="Times New Roman" w:hAnsi="Times New Roman" w:cs="Times New Roman"/>
          <w:sz w:val="28"/>
          <w:szCs w:val="28"/>
          <w:u w:val="single"/>
        </w:rPr>
        <w:t>Здоровый образ жизни</w:t>
      </w:r>
      <w:r w:rsidR="006C6828">
        <w:rPr>
          <w:rFonts w:ascii="Times New Roman" w:hAnsi="Times New Roman" w:cs="Times New Roman"/>
          <w:sz w:val="28"/>
          <w:szCs w:val="28"/>
          <w:u w:val="single"/>
        </w:rPr>
        <w:t>: мода или необходимость</w:t>
      </w:r>
      <w:r w:rsidR="00F92D35">
        <w:rPr>
          <w:rFonts w:ascii="Times New Roman" w:hAnsi="Times New Roman" w:cs="Times New Roman"/>
          <w:sz w:val="28"/>
          <w:szCs w:val="28"/>
          <w:u w:val="single"/>
        </w:rPr>
        <w:t>?</w:t>
      </w:r>
      <w:r w:rsidR="006C6828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0C07AE">
        <w:rPr>
          <w:rFonts w:ascii="Times New Roman" w:hAnsi="Times New Roman" w:cs="Times New Roman"/>
          <w:sz w:val="28"/>
          <w:szCs w:val="28"/>
          <w:u w:val="single"/>
        </w:rPr>
        <w:t xml:space="preserve">: «Статус: здоровье»; </w:t>
      </w:r>
      <w:r w:rsidR="000C07AE" w:rsidRPr="00E652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D065F">
        <w:rPr>
          <w:rFonts w:ascii="Times New Roman" w:hAnsi="Times New Roman" w:cs="Times New Roman"/>
          <w:sz w:val="28"/>
          <w:szCs w:val="28"/>
          <w:u w:val="single"/>
        </w:rPr>
        <w:t xml:space="preserve">  «Ф</w:t>
      </w:r>
      <w:r w:rsidR="00E6523B" w:rsidRPr="00E6523B">
        <w:rPr>
          <w:rFonts w:ascii="Times New Roman" w:hAnsi="Times New Roman" w:cs="Times New Roman"/>
          <w:sz w:val="28"/>
          <w:szCs w:val="28"/>
          <w:u w:val="single"/>
        </w:rPr>
        <w:t>орум –</w:t>
      </w:r>
      <w:r w:rsidR="003114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C22A8">
        <w:rPr>
          <w:rFonts w:ascii="Times New Roman" w:hAnsi="Times New Roman" w:cs="Times New Roman"/>
          <w:sz w:val="28"/>
          <w:szCs w:val="28"/>
          <w:u w:val="single"/>
        </w:rPr>
        <w:t>театр</w:t>
      </w:r>
      <w:r w:rsidR="00634120">
        <w:rPr>
          <w:rFonts w:ascii="Times New Roman" w:hAnsi="Times New Roman" w:cs="Times New Roman"/>
          <w:sz w:val="28"/>
          <w:szCs w:val="28"/>
          <w:u w:val="single"/>
        </w:rPr>
        <w:t xml:space="preserve">»: </w:t>
      </w:r>
      <w:r w:rsidR="003114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34120">
        <w:rPr>
          <w:rFonts w:ascii="Times New Roman" w:hAnsi="Times New Roman" w:cs="Times New Roman"/>
          <w:sz w:val="28"/>
          <w:szCs w:val="28"/>
          <w:u w:val="single"/>
        </w:rPr>
        <w:t xml:space="preserve">«Отказаться </w:t>
      </w:r>
      <w:r w:rsidR="003114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34120">
        <w:rPr>
          <w:rFonts w:ascii="Times New Roman" w:hAnsi="Times New Roman" w:cs="Times New Roman"/>
          <w:sz w:val="28"/>
          <w:szCs w:val="28"/>
          <w:u w:val="single"/>
        </w:rPr>
        <w:t xml:space="preserve">можно </w:t>
      </w:r>
      <w:r w:rsidR="003114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34120">
        <w:rPr>
          <w:rFonts w:ascii="Times New Roman" w:hAnsi="Times New Roman" w:cs="Times New Roman"/>
          <w:sz w:val="28"/>
          <w:szCs w:val="28"/>
          <w:u w:val="single"/>
        </w:rPr>
        <w:t>лишь</w:t>
      </w:r>
      <w:r w:rsidR="000C07AE">
        <w:rPr>
          <w:rFonts w:ascii="Times New Roman" w:hAnsi="Times New Roman" w:cs="Times New Roman"/>
          <w:sz w:val="28"/>
          <w:szCs w:val="28"/>
          <w:u w:val="single"/>
        </w:rPr>
        <w:t xml:space="preserve"> один раз</w:t>
      </w:r>
      <w:r w:rsidR="001012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01221" w:rsidRPr="00E6523B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AD503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43F4A">
        <w:rPr>
          <w:rFonts w:ascii="Times New Roman" w:hAnsi="Times New Roman" w:cs="Times New Roman"/>
          <w:sz w:val="28"/>
          <w:szCs w:val="28"/>
          <w:u w:val="single"/>
        </w:rPr>
        <w:t>первый</w:t>
      </w:r>
      <w:r w:rsidR="0063412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0C07AE">
        <w:rPr>
          <w:rFonts w:ascii="Times New Roman" w:hAnsi="Times New Roman" w:cs="Times New Roman"/>
          <w:sz w:val="28"/>
          <w:szCs w:val="28"/>
          <w:u w:val="single"/>
        </w:rPr>
        <w:t>, «Выбери жизнь!»</w:t>
      </w:r>
      <w:r w:rsidR="00634120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="000C07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C22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КВН</w:t>
      </w:r>
      <w:r w:rsidR="00101221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«Больно, мне больно…»</w:t>
      </w:r>
      <w:r w:rsidR="006C3F4D">
        <w:rPr>
          <w:rFonts w:ascii="Times New Roman" w:hAnsi="Times New Roman" w:cs="Times New Roman"/>
          <w:sz w:val="28"/>
          <w:szCs w:val="28"/>
          <w:u w:val="single"/>
        </w:rPr>
        <w:t>, «Дружно, смело с оптимизмом за здоровый образ жизни</w:t>
      </w:r>
      <w:r w:rsidR="00B43F4A">
        <w:rPr>
          <w:rFonts w:ascii="Times New Roman" w:hAnsi="Times New Roman" w:cs="Times New Roman"/>
          <w:sz w:val="28"/>
          <w:szCs w:val="28"/>
          <w:u w:val="single"/>
        </w:rPr>
        <w:t>!</w:t>
      </w:r>
      <w:r w:rsidR="006C3F4D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A27E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365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24928" w:rsidRDefault="000C07AE" w:rsidP="003114B8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187">
        <w:rPr>
          <w:sz w:val="28"/>
          <w:szCs w:val="28"/>
        </w:rPr>
        <w:lastRenderedPageBreak/>
        <w:t>-</w:t>
      </w:r>
      <w:r w:rsidR="00DD065F" w:rsidRPr="003114B8">
        <w:rPr>
          <w:rFonts w:ascii="Times New Roman" w:hAnsi="Times New Roman" w:cs="Times New Roman"/>
          <w:sz w:val="28"/>
          <w:szCs w:val="28"/>
        </w:rPr>
        <w:t>районные</w:t>
      </w:r>
      <w:r w:rsidRPr="003114B8">
        <w:rPr>
          <w:rFonts w:ascii="Times New Roman" w:hAnsi="Times New Roman" w:cs="Times New Roman"/>
          <w:sz w:val="28"/>
          <w:szCs w:val="28"/>
        </w:rPr>
        <w:t xml:space="preserve"> </w:t>
      </w:r>
      <w:r w:rsidR="00DD065F" w:rsidRPr="003114B8">
        <w:rPr>
          <w:rFonts w:ascii="Times New Roman" w:hAnsi="Times New Roman" w:cs="Times New Roman"/>
          <w:b/>
          <w:sz w:val="28"/>
          <w:szCs w:val="28"/>
        </w:rPr>
        <w:t>акции</w:t>
      </w:r>
      <w:r w:rsidRPr="003114B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00187" w:rsidRPr="003114B8">
        <w:rPr>
          <w:rFonts w:ascii="Times New Roman" w:hAnsi="Times New Roman" w:cs="Times New Roman"/>
          <w:b/>
          <w:sz w:val="28"/>
          <w:szCs w:val="28"/>
        </w:rPr>
        <w:t>конкурс</w:t>
      </w:r>
      <w:r w:rsidR="00DD065F" w:rsidRPr="003114B8">
        <w:rPr>
          <w:rFonts w:ascii="Times New Roman" w:hAnsi="Times New Roman" w:cs="Times New Roman"/>
          <w:b/>
          <w:sz w:val="28"/>
          <w:szCs w:val="28"/>
        </w:rPr>
        <w:t>ы</w:t>
      </w:r>
      <w:r w:rsidRPr="003114B8">
        <w:rPr>
          <w:rFonts w:ascii="Times New Roman" w:hAnsi="Times New Roman" w:cs="Times New Roman"/>
          <w:sz w:val="28"/>
          <w:szCs w:val="28"/>
        </w:rPr>
        <w:t xml:space="preserve"> профилактической работы среди сельских клубных учреждений культуры</w:t>
      </w:r>
      <w:r w:rsidR="00CC22A8" w:rsidRPr="003114B8">
        <w:rPr>
          <w:rFonts w:ascii="Times New Roman" w:hAnsi="Times New Roman" w:cs="Times New Roman"/>
          <w:sz w:val="28"/>
          <w:szCs w:val="28"/>
        </w:rPr>
        <w:t xml:space="preserve"> </w:t>
      </w:r>
      <w:r w:rsidR="00456ED8" w:rsidRPr="003114B8">
        <w:rPr>
          <w:rFonts w:ascii="Times New Roman" w:hAnsi="Times New Roman" w:cs="Times New Roman"/>
          <w:sz w:val="28"/>
          <w:szCs w:val="28"/>
        </w:rPr>
        <w:t>«</w:t>
      </w:r>
      <w:r w:rsidRPr="003114B8">
        <w:rPr>
          <w:rFonts w:ascii="Times New Roman" w:hAnsi="Times New Roman" w:cs="Times New Roman"/>
          <w:sz w:val="28"/>
          <w:szCs w:val="28"/>
        </w:rPr>
        <w:t>Здоровая молодёжь – богатство  района</w:t>
      </w:r>
      <w:r w:rsidR="00B43F4A">
        <w:rPr>
          <w:rFonts w:ascii="Times New Roman" w:hAnsi="Times New Roman" w:cs="Times New Roman"/>
          <w:sz w:val="28"/>
          <w:szCs w:val="28"/>
        </w:rPr>
        <w:t>!</w:t>
      </w:r>
      <w:r w:rsidRPr="003114B8">
        <w:rPr>
          <w:rFonts w:ascii="Times New Roman" w:hAnsi="Times New Roman" w:cs="Times New Roman"/>
          <w:sz w:val="28"/>
          <w:szCs w:val="28"/>
        </w:rPr>
        <w:t>», «Здоровье в ваших руках</w:t>
      </w:r>
      <w:r w:rsidR="00B43F4A">
        <w:rPr>
          <w:rFonts w:ascii="Times New Roman" w:hAnsi="Times New Roman" w:cs="Times New Roman"/>
          <w:sz w:val="28"/>
          <w:szCs w:val="28"/>
        </w:rPr>
        <w:t>!</w:t>
      </w:r>
      <w:r w:rsidRPr="003114B8">
        <w:rPr>
          <w:rFonts w:ascii="Times New Roman" w:hAnsi="Times New Roman" w:cs="Times New Roman"/>
          <w:sz w:val="28"/>
          <w:szCs w:val="28"/>
        </w:rPr>
        <w:t>»,  «Ты молод! Подумай о будущем!», «Давайте жизнью дорожить!», «Жить здорово</w:t>
      </w:r>
      <w:r w:rsidR="00456ED8" w:rsidRPr="003114B8">
        <w:rPr>
          <w:rFonts w:ascii="Times New Roman" w:hAnsi="Times New Roman" w:cs="Times New Roman"/>
          <w:sz w:val="28"/>
          <w:szCs w:val="28"/>
        </w:rPr>
        <w:t>!</w:t>
      </w:r>
      <w:r w:rsidR="003114B8">
        <w:rPr>
          <w:rFonts w:ascii="Times New Roman" w:hAnsi="Times New Roman" w:cs="Times New Roman"/>
          <w:sz w:val="28"/>
          <w:szCs w:val="28"/>
        </w:rPr>
        <w:t>»,</w:t>
      </w:r>
      <w:r w:rsidR="003114B8" w:rsidRPr="003114B8">
        <w:rPr>
          <w:rFonts w:ascii="Times New Roman" w:hAnsi="Times New Roman" w:cs="Times New Roman"/>
          <w:sz w:val="28"/>
          <w:szCs w:val="28"/>
        </w:rPr>
        <w:t xml:space="preserve"> «Молодость! Здоровье! Сил</w:t>
      </w:r>
      <w:r w:rsidR="00BA315D">
        <w:rPr>
          <w:rFonts w:ascii="Times New Roman" w:hAnsi="Times New Roman" w:cs="Times New Roman"/>
          <w:sz w:val="28"/>
          <w:szCs w:val="28"/>
        </w:rPr>
        <w:t>а</w:t>
      </w:r>
      <w:r w:rsidR="003114B8" w:rsidRPr="003114B8">
        <w:rPr>
          <w:rFonts w:ascii="Times New Roman" w:hAnsi="Times New Roman" w:cs="Times New Roman"/>
          <w:sz w:val="28"/>
          <w:szCs w:val="28"/>
        </w:rPr>
        <w:t>!», «Время жить», «Я люблю тебя жизнь!»</w:t>
      </w:r>
      <w:r w:rsidR="003114B8">
        <w:rPr>
          <w:rFonts w:ascii="Times New Roman" w:hAnsi="Times New Roman" w:cs="Times New Roman"/>
          <w:sz w:val="28"/>
          <w:szCs w:val="28"/>
        </w:rPr>
        <w:t xml:space="preserve">  </w:t>
      </w:r>
      <w:r w:rsidR="006C3F4D" w:rsidRPr="003114B8">
        <w:rPr>
          <w:rFonts w:ascii="Times New Roman" w:hAnsi="Times New Roman" w:cs="Times New Roman"/>
          <w:sz w:val="28"/>
          <w:szCs w:val="28"/>
        </w:rPr>
        <w:t xml:space="preserve">с последующим изданием сценарных материалов; </w:t>
      </w:r>
      <w:r w:rsidR="00DD065F" w:rsidRPr="003114B8">
        <w:rPr>
          <w:rFonts w:ascii="Times New Roman" w:hAnsi="Times New Roman" w:cs="Times New Roman"/>
          <w:b/>
          <w:sz w:val="28"/>
          <w:szCs w:val="28"/>
        </w:rPr>
        <w:t>фестивали</w:t>
      </w:r>
      <w:r w:rsidRPr="00311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4B8">
        <w:rPr>
          <w:rFonts w:ascii="Times New Roman" w:hAnsi="Times New Roman" w:cs="Times New Roman"/>
          <w:sz w:val="28"/>
          <w:szCs w:val="28"/>
        </w:rPr>
        <w:t>молодежных субкультур «Энергия молодости»</w:t>
      </w:r>
      <w:r w:rsidR="00456ED8" w:rsidRPr="003114B8">
        <w:rPr>
          <w:rFonts w:ascii="Times New Roman" w:hAnsi="Times New Roman" w:cs="Times New Roman"/>
          <w:sz w:val="28"/>
          <w:szCs w:val="28"/>
        </w:rPr>
        <w:t xml:space="preserve"> и др</w:t>
      </w:r>
      <w:r w:rsidR="00B24928">
        <w:rPr>
          <w:rFonts w:ascii="Times New Roman" w:hAnsi="Times New Roman" w:cs="Times New Roman"/>
          <w:sz w:val="28"/>
          <w:szCs w:val="28"/>
        </w:rPr>
        <w:t>угие</w:t>
      </w:r>
      <w:r w:rsidR="00640903">
        <w:rPr>
          <w:rFonts w:ascii="Times New Roman" w:hAnsi="Times New Roman" w:cs="Times New Roman"/>
          <w:sz w:val="28"/>
          <w:szCs w:val="28"/>
        </w:rPr>
        <w:t>.</w:t>
      </w:r>
    </w:p>
    <w:p w:rsidR="00B24928" w:rsidRDefault="00B24928" w:rsidP="00B249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направлений пропаганды здорового образа жизни является привлечение детей и подростков к участию в </w:t>
      </w:r>
      <w:r w:rsidRPr="00665A24">
        <w:rPr>
          <w:b/>
          <w:sz w:val="28"/>
          <w:szCs w:val="28"/>
        </w:rPr>
        <w:t>спортивных кружках,</w:t>
      </w:r>
      <w:r>
        <w:rPr>
          <w:sz w:val="28"/>
          <w:szCs w:val="28"/>
        </w:rPr>
        <w:t xml:space="preserve"> культурно-досуговых мероприятиях. Проведение Дней здоровья (</w:t>
      </w:r>
      <w:r w:rsidRPr="00D24E64">
        <w:rPr>
          <w:i/>
          <w:sz w:val="28"/>
          <w:szCs w:val="28"/>
        </w:rPr>
        <w:t>которые можно проводить ежемесячно),</w:t>
      </w:r>
      <w:r>
        <w:rPr>
          <w:sz w:val="28"/>
          <w:szCs w:val="28"/>
        </w:rPr>
        <w:t xml:space="preserve"> спортландий, спортивно-игровых  и спортивно-конкурсных программ, в которых принимают участие </w:t>
      </w:r>
      <w:r w:rsidR="00467107">
        <w:rPr>
          <w:sz w:val="28"/>
          <w:szCs w:val="28"/>
        </w:rPr>
        <w:t xml:space="preserve"> не только дети, но и </w:t>
      </w:r>
      <w:r>
        <w:rPr>
          <w:sz w:val="28"/>
          <w:szCs w:val="28"/>
        </w:rPr>
        <w:t>и</w:t>
      </w:r>
      <w:r w:rsidR="00467107">
        <w:rPr>
          <w:sz w:val="28"/>
          <w:szCs w:val="28"/>
        </w:rPr>
        <w:t>х</w:t>
      </w:r>
      <w:r>
        <w:rPr>
          <w:sz w:val="28"/>
          <w:szCs w:val="28"/>
        </w:rPr>
        <w:t xml:space="preserve"> родители, будут не только способствовать укреплению здоровья, </w:t>
      </w:r>
      <w:r w:rsidRPr="008330EB">
        <w:rPr>
          <w:sz w:val="28"/>
          <w:szCs w:val="28"/>
        </w:rPr>
        <w:t xml:space="preserve"> </w:t>
      </w:r>
      <w:r>
        <w:rPr>
          <w:sz w:val="28"/>
          <w:szCs w:val="28"/>
        </w:rPr>
        <w:t>но также будет являться о</w:t>
      </w:r>
      <w:r w:rsidR="00B43F4A">
        <w:rPr>
          <w:sz w:val="28"/>
          <w:szCs w:val="28"/>
        </w:rPr>
        <w:t>дним из факторов, способствующим</w:t>
      </w:r>
      <w:r w:rsidR="00F704DD">
        <w:rPr>
          <w:sz w:val="28"/>
          <w:szCs w:val="28"/>
        </w:rPr>
        <w:t xml:space="preserve"> сплочению семьи</w:t>
      </w:r>
      <w:r>
        <w:rPr>
          <w:sz w:val="28"/>
          <w:szCs w:val="28"/>
        </w:rPr>
        <w:t xml:space="preserve"> («Быть здоровым – это здорово!», «Здоровый я, здоровая страна!», «Мы за здоровье, мы за силу духа!», «Физкультуру не любить, под собою сук рубить», «Самая спортивная семья», «Папа, мама, я – здоровая семья!», «Спорт – это жизнь, это радость, это здоровье!», «В некотором царстве – спортивном государстве», «Спортивный калейдоскоп»).</w:t>
      </w:r>
    </w:p>
    <w:p w:rsidR="00B24928" w:rsidRDefault="00B24928" w:rsidP="00E52F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Важное значение в пропаганде здорового образа жизни имеют встречи с медицинскими работниками</w:t>
      </w:r>
      <w:r w:rsidR="00467107">
        <w:rPr>
          <w:sz w:val="28"/>
          <w:szCs w:val="28"/>
        </w:rPr>
        <w:t>,</w:t>
      </w:r>
      <w:r>
        <w:rPr>
          <w:sz w:val="28"/>
          <w:szCs w:val="28"/>
        </w:rPr>
        <w:t xml:space="preserve"> во время которых дети получают необходимую информацию по интересующим их вопросам. Рекомендуем такие встречи проводить 1 раз в квартал (</w:t>
      </w:r>
      <w:r w:rsidRPr="005365B0">
        <w:rPr>
          <w:i/>
          <w:sz w:val="28"/>
          <w:szCs w:val="28"/>
        </w:rPr>
        <w:t>по каждому направлению)</w:t>
      </w:r>
      <w:r>
        <w:rPr>
          <w:sz w:val="28"/>
          <w:szCs w:val="28"/>
        </w:rPr>
        <w:t xml:space="preserve">: «За законное здоровье», «О вредных привычках и сомнительном удовольствии», «Вредные привычки и их влияние на здоровье», «Чтобы жизнь не прошла мимо». </w:t>
      </w:r>
    </w:p>
    <w:p w:rsidR="006B5025" w:rsidRDefault="009728A8" w:rsidP="004C3CB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Стратегия профилактики вредных привычек в учреждениях культуры предусматривает </w:t>
      </w:r>
      <w:r w:rsidR="006C3F4D">
        <w:rPr>
          <w:sz w:val="28"/>
          <w:szCs w:val="28"/>
        </w:rPr>
        <w:t xml:space="preserve">сегодня </w:t>
      </w:r>
      <w:r w:rsidRPr="009728A8">
        <w:rPr>
          <w:b/>
          <w:sz w:val="28"/>
          <w:szCs w:val="28"/>
        </w:rPr>
        <w:t>активность</w:t>
      </w:r>
      <w:r w:rsidR="008330EB">
        <w:rPr>
          <w:b/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профилактическ</w:t>
      </w:r>
      <w:r w:rsidR="004C3CBA">
        <w:rPr>
          <w:sz w:val="28"/>
          <w:szCs w:val="28"/>
        </w:rPr>
        <w:t>их мероприятий</w:t>
      </w:r>
      <w:r w:rsidR="002F3DE7">
        <w:rPr>
          <w:sz w:val="28"/>
          <w:szCs w:val="28"/>
        </w:rPr>
        <w:t xml:space="preserve"> ( </w:t>
      </w:r>
      <w:r w:rsidR="006C6828">
        <w:rPr>
          <w:i/>
          <w:sz w:val="28"/>
          <w:szCs w:val="28"/>
        </w:rPr>
        <w:t>1</w:t>
      </w:r>
      <w:r w:rsidR="002F3DE7" w:rsidRPr="002F3DE7">
        <w:rPr>
          <w:i/>
          <w:sz w:val="28"/>
          <w:szCs w:val="28"/>
        </w:rPr>
        <w:t xml:space="preserve"> раз</w:t>
      </w:r>
      <w:r w:rsidR="006C6828">
        <w:rPr>
          <w:i/>
          <w:sz w:val="28"/>
          <w:szCs w:val="28"/>
        </w:rPr>
        <w:t>а в месяц</w:t>
      </w:r>
      <w:r w:rsidR="002F3DE7" w:rsidRPr="002F3DE7">
        <w:rPr>
          <w:i/>
          <w:sz w:val="28"/>
          <w:szCs w:val="28"/>
        </w:rPr>
        <w:t>)</w:t>
      </w:r>
      <w:r w:rsidR="004C3CBA" w:rsidRPr="002F3DE7">
        <w:rPr>
          <w:i/>
          <w:sz w:val="28"/>
          <w:szCs w:val="28"/>
        </w:rPr>
        <w:t>,</w:t>
      </w:r>
      <w:r w:rsidR="004C3CBA">
        <w:rPr>
          <w:sz w:val="28"/>
          <w:szCs w:val="28"/>
        </w:rPr>
        <w:t xml:space="preserve"> направленных </w:t>
      </w:r>
      <w:r>
        <w:rPr>
          <w:sz w:val="28"/>
          <w:szCs w:val="28"/>
        </w:rPr>
        <w:t>на формирование личностных резервов, обеспечивающих развитие  у подростков и молодежи социальной активности, жизненного стиля с доминированием ценностей здорового образа</w:t>
      </w:r>
      <w:r w:rsidR="00C10E43">
        <w:rPr>
          <w:sz w:val="28"/>
          <w:szCs w:val="28"/>
        </w:rPr>
        <w:t xml:space="preserve">  </w:t>
      </w:r>
      <w:r>
        <w:rPr>
          <w:sz w:val="28"/>
          <w:szCs w:val="28"/>
        </w:rPr>
        <w:t>жизни, формирование сознательного отношения к своему здоровью</w:t>
      </w:r>
      <w:r w:rsidR="00CF7FF9">
        <w:rPr>
          <w:sz w:val="28"/>
          <w:szCs w:val="28"/>
        </w:rPr>
        <w:t>, структуирован</w:t>
      </w:r>
      <w:r w:rsidR="00F25F1A">
        <w:rPr>
          <w:sz w:val="28"/>
          <w:szCs w:val="28"/>
        </w:rPr>
        <w:t>ие свободного времени, занятости</w:t>
      </w:r>
      <w:r w:rsidR="00CF7FF9">
        <w:rPr>
          <w:sz w:val="28"/>
          <w:szCs w:val="28"/>
        </w:rPr>
        <w:t xml:space="preserve"> во второй половине дня через участие в клубных формированиях и культурно-досуговых мероприятиях</w:t>
      </w:r>
      <w:r w:rsidR="004C3CBA">
        <w:rPr>
          <w:sz w:val="28"/>
          <w:szCs w:val="28"/>
        </w:rPr>
        <w:t>.</w:t>
      </w:r>
      <w:r w:rsidR="00894A02">
        <w:rPr>
          <w:sz w:val="28"/>
          <w:szCs w:val="28"/>
        </w:rPr>
        <w:t xml:space="preserve"> </w:t>
      </w:r>
    </w:p>
    <w:p w:rsidR="002F3DE7" w:rsidRDefault="00E6523B" w:rsidP="00CF7FF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планировании мероприятий </w:t>
      </w:r>
      <w:r w:rsidR="0054277F">
        <w:rPr>
          <w:sz w:val="28"/>
          <w:szCs w:val="28"/>
        </w:rPr>
        <w:t xml:space="preserve"> по здо</w:t>
      </w:r>
      <w:r w:rsidR="00CF7FF9">
        <w:rPr>
          <w:sz w:val="28"/>
          <w:szCs w:val="28"/>
        </w:rPr>
        <w:t xml:space="preserve">ровому образу жизни </w:t>
      </w:r>
      <w:r w:rsidR="002F3DE7">
        <w:rPr>
          <w:sz w:val="28"/>
          <w:szCs w:val="28"/>
        </w:rPr>
        <w:t xml:space="preserve"> культработник </w:t>
      </w:r>
      <w:r w:rsidR="00CF7FF9">
        <w:rPr>
          <w:sz w:val="28"/>
          <w:szCs w:val="28"/>
        </w:rPr>
        <w:t xml:space="preserve">должен </w:t>
      </w:r>
      <w:r w:rsidR="0054277F">
        <w:rPr>
          <w:sz w:val="28"/>
          <w:szCs w:val="28"/>
        </w:rPr>
        <w:t xml:space="preserve"> учитывать</w:t>
      </w:r>
      <w:r w:rsidR="00CF7FF9">
        <w:rPr>
          <w:sz w:val="28"/>
          <w:szCs w:val="28"/>
        </w:rPr>
        <w:t xml:space="preserve"> </w:t>
      </w:r>
      <w:r w:rsidR="0054277F">
        <w:rPr>
          <w:sz w:val="28"/>
          <w:szCs w:val="28"/>
        </w:rPr>
        <w:t xml:space="preserve"> возрастной сост</w:t>
      </w:r>
      <w:r w:rsidR="00F25F1A">
        <w:rPr>
          <w:sz w:val="28"/>
          <w:szCs w:val="28"/>
        </w:rPr>
        <w:t xml:space="preserve">ав </w:t>
      </w:r>
      <w:r w:rsidR="00F704DD">
        <w:rPr>
          <w:sz w:val="28"/>
          <w:szCs w:val="28"/>
        </w:rPr>
        <w:t>аудитории, для которой</w:t>
      </w:r>
      <w:r w:rsidR="00665A24">
        <w:rPr>
          <w:sz w:val="28"/>
          <w:szCs w:val="28"/>
        </w:rPr>
        <w:t xml:space="preserve"> будет проведено мероприятие:</w:t>
      </w:r>
    </w:p>
    <w:p w:rsidR="00D77015" w:rsidRDefault="002D7C66" w:rsidP="002D7C6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младший школьный </w:t>
      </w:r>
      <w:r w:rsidR="004C3CBA" w:rsidRPr="00665A24">
        <w:rPr>
          <w:b/>
          <w:sz w:val="28"/>
          <w:szCs w:val="28"/>
        </w:rPr>
        <w:t xml:space="preserve"> возраст</w:t>
      </w:r>
      <w:r w:rsidR="004C3CBA">
        <w:rPr>
          <w:sz w:val="28"/>
          <w:szCs w:val="28"/>
        </w:rPr>
        <w:t xml:space="preserve"> – игровые</w:t>
      </w:r>
      <w:r w:rsidR="00B537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познавательные программы с элементами театрализации: </w:t>
      </w:r>
      <w:r w:rsidR="00101221">
        <w:rPr>
          <w:sz w:val="28"/>
          <w:szCs w:val="28"/>
        </w:rPr>
        <w:t>«</w:t>
      </w:r>
      <w:r w:rsidR="00B53704">
        <w:rPr>
          <w:sz w:val="28"/>
          <w:szCs w:val="28"/>
        </w:rPr>
        <w:t>По дороге к доброму здоровью», «Витаминная страна», «В гостях у здоровья»</w:t>
      </w:r>
      <w:r w:rsidR="00A23432">
        <w:rPr>
          <w:sz w:val="28"/>
          <w:szCs w:val="28"/>
        </w:rPr>
        <w:t>, «Наш друг – Здоровье!»</w:t>
      </w:r>
      <w:r>
        <w:rPr>
          <w:sz w:val="28"/>
          <w:szCs w:val="28"/>
        </w:rPr>
        <w:t xml:space="preserve">, </w:t>
      </w:r>
      <w:r w:rsidR="00A23432">
        <w:rPr>
          <w:sz w:val="28"/>
          <w:szCs w:val="28"/>
        </w:rPr>
        <w:t>«Я здоровье берегу, сам себе я помогу</w:t>
      </w:r>
      <w:r w:rsidR="00101221">
        <w:rPr>
          <w:sz w:val="28"/>
          <w:szCs w:val="28"/>
        </w:rPr>
        <w:t>!</w:t>
      </w:r>
      <w:r w:rsidR="00A23432">
        <w:rPr>
          <w:sz w:val="28"/>
          <w:szCs w:val="28"/>
        </w:rPr>
        <w:t>»</w:t>
      </w:r>
      <w:r w:rsidR="00CA55CE">
        <w:rPr>
          <w:sz w:val="28"/>
          <w:szCs w:val="28"/>
        </w:rPr>
        <w:t>, «Солнце, воздух и вода – наши лучшие друзья</w:t>
      </w:r>
      <w:r w:rsidR="00101221">
        <w:rPr>
          <w:sz w:val="28"/>
          <w:szCs w:val="28"/>
        </w:rPr>
        <w:t>!</w:t>
      </w:r>
      <w:r w:rsidR="00CA55CE">
        <w:rPr>
          <w:sz w:val="28"/>
          <w:szCs w:val="28"/>
        </w:rPr>
        <w:t>»</w:t>
      </w:r>
      <w:r w:rsidR="00101221">
        <w:rPr>
          <w:sz w:val="28"/>
          <w:szCs w:val="28"/>
        </w:rPr>
        <w:t>.</w:t>
      </w:r>
    </w:p>
    <w:p w:rsidR="006C3F4D" w:rsidRDefault="006C3F4D" w:rsidP="00CF7FF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5A24">
        <w:rPr>
          <w:b/>
          <w:sz w:val="28"/>
          <w:szCs w:val="28"/>
        </w:rPr>
        <w:t>средний школьный возраст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 театрализованные представления, тематические программы</w:t>
      </w:r>
      <w:r w:rsidR="00B53704">
        <w:rPr>
          <w:sz w:val="28"/>
          <w:szCs w:val="28"/>
        </w:rPr>
        <w:t xml:space="preserve"> и интерактивные игры «Наше здоровье в наших руках</w:t>
      </w:r>
      <w:r w:rsidR="006E7006">
        <w:rPr>
          <w:sz w:val="28"/>
          <w:szCs w:val="28"/>
        </w:rPr>
        <w:t>!</w:t>
      </w:r>
      <w:r w:rsidR="00B53704">
        <w:rPr>
          <w:sz w:val="28"/>
          <w:szCs w:val="28"/>
        </w:rPr>
        <w:t>»</w:t>
      </w:r>
      <w:r w:rsidR="00A23432">
        <w:rPr>
          <w:sz w:val="28"/>
          <w:szCs w:val="28"/>
        </w:rPr>
        <w:t>, «Алкоголизм, курение, наркотики – как остановить это безумие</w:t>
      </w:r>
      <w:r w:rsidR="006E7006">
        <w:rPr>
          <w:sz w:val="28"/>
          <w:szCs w:val="28"/>
        </w:rPr>
        <w:t>?</w:t>
      </w:r>
      <w:r w:rsidR="00A23432">
        <w:rPr>
          <w:sz w:val="28"/>
          <w:szCs w:val="28"/>
        </w:rPr>
        <w:t>»</w:t>
      </w:r>
      <w:r w:rsidR="00CA55CE">
        <w:rPr>
          <w:sz w:val="28"/>
          <w:szCs w:val="28"/>
        </w:rPr>
        <w:t xml:space="preserve">, </w:t>
      </w:r>
      <w:r w:rsidR="00101221">
        <w:rPr>
          <w:sz w:val="28"/>
          <w:szCs w:val="28"/>
        </w:rPr>
        <w:lastRenderedPageBreak/>
        <w:t>«</w:t>
      </w:r>
      <w:r w:rsidR="00CA55CE">
        <w:rPr>
          <w:sz w:val="28"/>
          <w:szCs w:val="28"/>
        </w:rPr>
        <w:t>Правильное питание – залог здоровья», «Древо жизни»</w:t>
      </w:r>
      <w:r w:rsidR="002D7C66">
        <w:rPr>
          <w:sz w:val="28"/>
          <w:szCs w:val="28"/>
        </w:rPr>
        <w:t>, «Время быть здоровым», «Я выбираю жизнь!»</w:t>
      </w:r>
      <w:r w:rsidR="00CA55CE">
        <w:rPr>
          <w:sz w:val="28"/>
          <w:szCs w:val="28"/>
        </w:rPr>
        <w:t>.</w:t>
      </w:r>
    </w:p>
    <w:p w:rsidR="008330EB" w:rsidRDefault="00C00D44" w:rsidP="00590DE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5A24">
        <w:rPr>
          <w:b/>
          <w:sz w:val="28"/>
          <w:szCs w:val="28"/>
        </w:rPr>
        <w:t>с</w:t>
      </w:r>
      <w:r w:rsidR="00AF24A4" w:rsidRPr="00665A24">
        <w:rPr>
          <w:b/>
          <w:sz w:val="28"/>
          <w:szCs w:val="28"/>
        </w:rPr>
        <w:t xml:space="preserve">тарший </w:t>
      </w:r>
      <w:r w:rsidRPr="00665A24">
        <w:rPr>
          <w:b/>
          <w:sz w:val="28"/>
          <w:szCs w:val="28"/>
        </w:rPr>
        <w:t xml:space="preserve"> школьный возраст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  ток-шоу</w:t>
      </w:r>
      <w:r w:rsidR="00B53704">
        <w:rPr>
          <w:sz w:val="28"/>
          <w:szCs w:val="28"/>
        </w:rPr>
        <w:t xml:space="preserve"> «Мой выбор – активная жизнь!»</w:t>
      </w:r>
      <w:r>
        <w:rPr>
          <w:sz w:val="28"/>
          <w:szCs w:val="28"/>
        </w:rPr>
        <w:t>,</w:t>
      </w:r>
      <w:r w:rsidR="00B53704">
        <w:rPr>
          <w:sz w:val="28"/>
          <w:szCs w:val="28"/>
        </w:rPr>
        <w:t xml:space="preserve"> «Помоги себе выжить», «Сделай свой выбор</w:t>
      </w:r>
      <w:r w:rsidR="006E7006">
        <w:rPr>
          <w:sz w:val="28"/>
          <w:szCs w:val="28"/>
        </w:rPr>
        <w:t>!</w:t>
      </w:r>
      <w:r w:rsidR="00B53704">
        <w:rPr>
          <w:sz w:val="28"/>
          <w:szCs w:val="28"/>
        </w:rPr>
        <w:t>»;</w:t>
      </w:r>
      <w:r>
        <w:rPr>
          <w:sz w:val="28"/>
          <w:szCs w:val="28"/>
        </w:rPr>
        <w:t xml:space="preserve"> тренинги, от</w:t>
      </w:r>
      <w:r w:rsidR="002F3DE7">
        <w:rPr>
          <w:sz w:val="28"/>
          <w:szCs w:val="28"/>
        </w:rPr>
        <w:t>крытый микрофон</w:t>
      </w:r>
      <w:r w:rsidR="00B53704">
        <w:rPr>
          <w:sz w:val="28"/>
          <w:szCs w:val="28"/>
        </w:rPr>
        <w:t>, театр-форум «Твой выбор – твоя ответственность»</w:t>
      </w:r>
      <w:r w:rsidR="00CA55CE">
        <w:rPr>
          <w:sz w:val="28"/>
          <w:szCs w:val="28"/>
        </w:rPr>
        <w:t xml:space="preserve">, «Живи вне зависимости или умей сказать НЕТ!», конкурсные программы «Хочешь быть </w:t>
      </w:r>
      <w:r w:rsidR="006E7006">
        <w:rPr>
          <w:sz w:val="28"/>
          <w:szCs w:val="28"/>
        </w:rPr>
        <w:t>здоровым – будь</w:t>
      </w:r>
      <w:r w:rsidR="00FF3506">
        <w:rPr>
          <w:sz w:val="28"/>
          <w:szCs w:val="28"/>
        </w:rPr>
        <w:t xml:space="preserve"> им!», квест-игры</w:t>
      </w:r>
      <w:r w:rsidR="00CA55CE">
        <w:rPr>
          <w:sz w:val="28"/>
          <w:szCs w:val="28"/>
        </w:rPr>
        <w:t xml:space="preserve"> «Здоровый образ жизни – это здорово</w:t>
      </w:r>
      <w:r w:rsidR="006E7006">
        <w:rPr>
          <w:sz w:val="28"/>
          <w:szCs w:val="28"/>
        </w:rPr>
        <w:t>!</w:t>
      </w:r>
      <w:r w:rsidR="00CA55CE">
        <w:rPr>
          <w:sz w:val="28"/>
          <w:szCs w:val="28"/>
        </w:rPr>
        <w:t>», «Наш выбор – здоровье!»</w:t>
      </w:r>
      <w:r w:rsidR="00971740">
        <w:rPr>
          <w:sz w:val="28"/>
          <w:szCs w:val="28"/>
        </w:rPr>
        <w:t>, «Я выбираю жизнь</w:t>
      </w:r>
      <w:r w:rsidR="006E7006">
        <w:rPr>
          <w:sz w:val="28"/>
          <w:szCs w:val="28"/>
        </w:rPr>
        <w:t>!</w:t>
      </w:r>
      <w:r w:rsidR="00971740">
        <w:rPr>
          <w:sz w:val="28"/>
          <w:szCs w:val="28"/>
        </w:rPr>
        <w:t>»</w:t>
      </w:r>
      <w:r w:rsidR="002F3DE7">
        <w:rPr>
          <w:sz w:val="28"/>
          <w:szCs w:val="28"/>
        </w:rPr>
        <w:t xml:space="preserve">  и др</w:t>
      </w:r>
      <w:r w:rsidR="00CA55CE">
        <w:rPr>
          <w:sz w:val="28"/>
          <w:szCs w:val="28"/>
        </w:rPr>
        <w:t>угие;</w:t>
      </w:r>
      <w:r w:rsidR="002F3DE7">
        <w:rPr>
          <w:sz w:val="28"/>
          <w:szCs w:val="28"/>
        </w:rPr>
        <w:t xml:space="preserve"> создание любитель</w:t>
      </w:r>
      <w:r>
        <w:rPr>
          <w:sz w:val="28"/>
          <w:szCs w:val="28"/>
        </w:rPr>
        <w:t xml:space="preserve">ских объединений и клубов по интересам «Познай себя сам», «Перекресток жизни», </w:t>
      </w:r>
      <w:r w:rsidR="00CA55CE">
        <w:rPr>
          <w:sz w:val="28"/>
          <w:szCs w:val="28"/>
        </w:rPr>
        <w:t>«На перекрестке», «Твой выбор!».</w:t>
      </w:r>
    </w:p>
    <w:p w:rsidR="00A0272A" w:rsidRDefault="00E52F36" w:rsidP="006E7006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информированности о проблемах алкоголизма, наркомании, СПИДа </w:t>
      </w:r>
      <w:r w:rsidR="006A2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осуществляться через </w:t>
      </w:r>
      <w:r w:rsidRPr="00F25F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издание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информационных листовок, брошюр, буклетов, флаеров и  отражаться на информационных стендах. </w:t>
      </w:r>
    </w:p>
    <w:p w:rsidR="00B24928" w:rsidRPr="006E7006" w:rsidRDefault="006406BE" w:rsidP="006E7006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Необхоимо о</w:t>
      </w:r>
      <w:r w:rsidR="00E52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существление </w:t>
      </w:r>
      <w:r w:rsidR="00E52F36" w:rsidRPr="00F25F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контроля </w:t>
      </w:r>
      <w:r w:rsidR="00E52F36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своевременного обновления стендовых матери</w:t>
      </w:r>
      <w:r w:rsidR="006A27EB">
        <w:rPr>
          <w:rFonts w:ascii="Times New Roman" w:hAnsi="Times New Roman" w:cs="Times New Roman"/>
          <w:color w:val="000000" w:themeColor="text1"/>
          <w:sz w:val="28"/>
          <w:szCs w:val="28"/>
        </w:rPr>
        <w:t>алов</w:t>
      </w:r>
      <w:r w:rsidR="006E7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7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7006" w:rsidRPr="00F25F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мониторинг</w:t>
      </w:r>
      <w:r w:rsidR="006E70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6E7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проведения мероприятий  </w:t>
      </w:r>
      <w:r w:rsidR="006A2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здоровому образу жизни </w:t>
      </w:r>
      <w:r w:rsidR="006E700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E7006" w:rsidRPr="007222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</w:t>
      </w:r>
      <w:r w:rsidR="006E700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особенности интерактивных форм)</w:t>
      </w:r>
      <w:r w:rsidR="006E700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E52F36" w:rsidRPr="006A27EB">
        <w:rPr>
          <w:rFonts w:ascii="Times New Roman" w:hAnsi="Times New Roman" w:cs="Times New Roman"/>
          <w:color w:val="000000" w:themeColor="text1"/>
          <w:sz w:val="28"/>
          <w:szCs w:val="28"/>
        </w:rPr>
        <w:t>1 раз в квартал.</w:t>
      </w:r>
    </w:p>
    <w:p w:rsidR="00D55C5A" w:rsidRDefault="00D55C5A" w:rsidP="0042515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15F">
        <w:rPr>
          <w:sz w:val="28"/>
          <w:szCs w:val="28"/>
        </w:rPr>
        <w:t>В основу всех профилактических мероприятий, направл</w:t>
      </w:r>
      <w:r w:rsidR="0092628D">
        <w:rPr>
          <w:sz w:val="28"/>
          <w:szCs w:val="28"/>
        </w:rPr>
        <w:t>енных на устранение вредных привычек</w:t>
      </w:r>
      <w:r w:rsidR="0042515F">
        <w:rPr>
          <w:sz w:val="28"/>
          <w:szCs w:val="28"/>
        </w:rPr>
        <w:t xml:space="preserve">, должен быть положен </w:t>
      </w:r>
      <w:r w:rsidRPr="0042515F">
        <w:rPr>
          <w:sz w:val="28"/>
          <w:szCs w:val="28"/>
        </w:rPr>
        <w:t xml:space="preserve"> комплексный подход, объединяющий возможности и ресурсы всех структур, имеющих отношение к формированию здорового образа жизни и укреплению здоровь</w:t>
      </w:r>
      <w:r w:rsidR="001E22FC">
        <w:rPr>
          <w:sz w:val="28"/>
          <w:szCs w:val="28"/>
        </w:rPr>
        <w:t>я</w:t>
      </w:r>
      <w:r w:rsidRPr="0042515F">
        <w:rPr>
          <w:sz w:val="28"/>
          <w:szCs w:val="28"/>
        </w:rPr>
        <w:t xml:space="preserve"> </w:t>
      </w:r>
      <w:r w:rsidR="001E22FC">
        <w:rPr>
          <w:sz w:val="28"/>
          <w:szCs w:val="28"/>
        </w:rPr>
        <w:t xml:space="preserve"> </w:t>
      </w:r>
    </w:p>
    <w:p w:rsidR="001E22FC" w:rsidRPr="0042515F" w:rsidRDefault="001E22FC" w:rsidP="001E22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(активизация взаимодействия с общественными объединениями и движениями (РОО «Белая Русь», ОО «БРСМ», РОО «Матери против наркотиков»),</w:t>
      </w:r>
      <w:r w:rsidRPr="00FF3506">
        <w:rPr>
          <w:sz w:val="28"/>
          <w:szCs w:val="28"/>
        </w:rPr>
        <w:t xml:space="preserve"> </w:t>
      </w:r>
      <w:r>
        <w:rPr>
          <w:sz w:val="28"/>
          <w:szCs w:val="28"/>
        </w:rPr>
        <w:t>религиозными организациями традиционных конфессий.</w:t>
      </w:r>
    </w:p>
    <w:p w:rsidR="006443CA" w:rsidRDefault="006443CA" w:rsidP="00644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Пропаганда здорового образа жизни  является  эффективной в том случае, если  она ведется постоянно. </w:t>
      </w:r>
      <w:r w:rsidR="006A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носить профилактический и просветительский характер: предлагать альтернативу, возможность выбора своего места в жизни,  заинтересовать разнообразными увлечениями. Важно, чтобы подрастающее поколение  поняло, что в реальной жизни есть очень мно</w:t>
      </w:r>
      <w:r w:rsidR="00FF0B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увлекательного и интересного!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628D" w:rsidRDefault="0092628D" w:rsidP="00D55C5A">
      <w:pPr>
        <w:pStyle w:val="a4"/>
        <w:spacing w:before="240" w:beforeAutospacing="0" w:after="240" w:afterAutospacing="0"/>
        <w:rPr>
          <w:sz w:val="28"/>
          <w:szCs w:val="28"/>
        </w:rPr>
      </w:pPr>
    </w:p>
    <w:p w:rsidR="0092628D" w:rsidRDefault="0092628D" w:rsidP="00D55C5A">
      <w:pPr>
        <w:pStyle w:val="a4"/>
        <w:spacing w:before="240" w:beforeAutospacing="0" w:after="240" w:afterAutospacing="0"/>
        <w:rPr>
          <w:sz w:val="28"/>
          <w:szCs w:val="28"/>
        </w:rPr>
      </w:pPr>
    </w:p>
    <w:p w:rsidR="0092628D" w:rsidRDefault="0092628D" w:rsidP="00D55C5A">
      <w:pPr>
        <w:pStyle w:val="a4"/>
        <w:spacing w:before="240" w:beforeAutospacing="0" w:after="240" w:afterAutospacing="0"/>
        <w:rPr>
          <w:sz w:val="28"/>
          <w:szCs w:val="28"/>
        </w:rPr>
      </w:pPr>
    </w:p>
    <w:p w:rsidR="0092628D" w:rsidRDefault="0092628D" w:rsidP="00D55C5A">
      <w:pPr>
        <w:pStyle w:val="a4"/>
        <w:spacing w:before="240" w:beforeAutospacing="0" w:after="240" w:afterAutospacing="0"/>
        <w:rPr>
          <w:sz w:val="28"/>
          <w:szCs w:val="28"/>
        </w:rPr>
      </w:pPr>
    </w:p>
    <w:p w:rsidR="0092628D" w:rsidRDefault="0092628D" w:rsidP="00D55C5A">
      <w:pPr>
        <w:pStyle w:val="a4"/>
        <w:spacing w:before="240" w:beforeAutospacing="0" w:after="240" w:afterAutospacing="0"/>
        <w:rPr>
          <w:sz w:val="28"/>
          <w:szCs w:val="28"/>
        </w:rPr>
      </w:pPr>
    </w:p>
    <w:p w:rsidR="00D55C5A" w:rsidRPr="0042515F" w:rsidRDefault="00D55C5A" w:rsidP="00D55C5A">
      <w:pPr>
        <w:pStyle w:val="a4"/>
        <w:spacing w:before="192" w:beforeAutospacing="0" w:after="192" w:afterAutospacing="0"/>
        <w:jc w:val="right"/>
        <w:rPr>
          <w:rFonts w:ascii="Arial" w:hAnsi="Arial" w:cs="Arial"/>
          <w:sz w:val="18"/>
          <w:szCs w:val="18"/>
        </w:rPr>
      </w:pPr>
    </w:p>
    <w:sectPr w:rsidR="00D55C5A" w:rsidRPr="0042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0957"/>
    <w:multiLevelType w:val="multilevel"/>
    <w:tmpl w:val="1DE8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63509"/>
    <w:multiLevelType w:val="multilevel"/>
    <w:tmpl w:val="C8F63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45F48"/>
    <w:multiLevelType w:val="multilevel"/>
    <w:tmpl w:val="41B0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E3C9B"/>
    <w:multiLevelType w:val="multilevel"/>
    <w:tmpl w:val="903A6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32597F"/>
    <w:multiLevelType w:val="multilevel"/>
    <w:tmpl w:val="52F2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D42118"/>
    <w:multiLevelType w:val="multilevel"/>
    <w:tmpl w:val="B98E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1211A7"/>
    <w:multiLevelType w:val="multilevel"/>
    <w:tmpl w:val="CE5C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4F3356"/>
    <w:multiLevelType w:val="multilevel"/>
    <w:tmpl w:val="531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7E3E63"/>
    <w:multiLevelType w:val="multilevel"/>
    <w:tmpl w:val="3DB6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0D15F1"/>
    <w:multiLevelType w:val="multilevel"/>
    <w:tmpl w:val="CD50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3F7E79"/>
    <w:multiLevelType w:val="multilevel"/>
    <w:tmpl w:val="7672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2F73DF"/>
    <w:multiLevelType w:val="multilevel"/>
    <w:tmpl w:val="20F0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B67B39"/>
    <w:multiLevelType w:val="multilevel"/>
    <w:tmpl w:val="10C6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2A3475D"/>
    <w:multiLevelType w:val="multilevel"/>
    <w:tmpl w:val="FE3C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5134F4"/>
    <w:multiLevelType w:val="multilevel"/>
    <w:tmpl w:val="5DE4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677837"/>
    <w:multiLevelType w:val="multilevel"/>
    <w:tmpl w:val="4CE6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9925FC"/>
    <w:multiLevelType w:val="multilevel"/>
    <w:tmpl w:val="E782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F06966"/>
    <w:multiLevelType w:val="multilevel"/>
    <w:tmpl w:val="916C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13"/>
  </w:num>
  <w:num w:numId="5">
    <w:abstractNumId w:val="3"/>
  </w:num>
  <w:num w:numId="6">
    <w:abstractNumId w:val="17"/>
  </w:num>
  <w:num w:numId="7">
    <w:abstractNumId w:val="11"/>
  </w:num>
  <w:num w:numId="8">
    <w:abstractNumId w:val="12"/>
  </w:num>
  <w:num w:numId="9">
    <w:abstractNumId w:val="2"/>
  </w:num>
  <w:num w:numId="10">
    <w:abstractNumId w:val="4"/>
  </w:num>
  <w:num w:numId="11">
    <w:abstractNumId w:val="7"/>
  </w:num>
  <w:num w:numId="12">
    <w:abstractNumId w:val="6"/>
  </w:num>
  <w:num w:numId="13">
    <w:abstractNumId w:val="0"/>
  </w:num>
  <w:num w:numId="14">
    <w:abstractNumId w:val="9"/>
  </w:num>
  <w:num w:numId="15">
    <w:abstractNumId w:val="15"/>
  </w:num>
  <w:num w:numId="16">
    <w:abstractNumId w:val="10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9F"/>
    <w:rsid w:val="00000F12"/>
    <w:rsid w:val="00007CDB"/>
    <w:rsid w:val="00030608"/>
    <w:rsid w:val="00066814"/>
    <w:rsid w:val="000C07AE"/>
    <w:rsid w:val="000C5DD1"/>
    <w:rsid w:val="00101221"/>
    <w:rsid w:val="001376DA"/>
    <w:rsid w:val="001A2A87"/>
    <w:rsid w:val="001B5CC1"/>
    <w:rsid w:val="001C35D6"/>
    <w:rsid w:val="001D6365"/>
    <w:rsid w:val="001E22FC"/>
    <w:rsid w:val="00206303"/>
    <w:rsid w:val="0026395E"/>
    <w:rsid w:val="0027731B"/>
    <w:rsid w:val="00285D18"/>
    <w:rsid w:val="002B7470"/>
    <w:rsid w:val="002D7C66"/>
    <w:rsid w:val="002F3DE7"/>
    <w:rsid w:val="003114B8"/>
    <w:rsid w:val="00324962"/>
    <w:rsid w:val="00353FAD"/>
    <w:rsid w:val="00357E3C"/>
    <w:rsid w:val="003765F5"/>
    <w:rsid w:val="003C6E65"/>
    <w:rsid w:val="00400187"/>
    <w:rsid w:val="0042515F"/>
    <w:rsid w:val="00456ED8"/>
    <w:rsid w:val="004666F6"/>
    <w:rsid w:val="00467107"/>
    <w:rsid w:val="004B65D5"/>
    <w:rsid w:val="004C3CBA"/>
    <w:rsid w:val="004C5101"/>
    <w:rsid w:val="005365B0"/>
    <w:rsid w:val="0054157A"/>
    <w:rsid w:val="0054277F"/>
    <w:rsid w:val="00565D39"/>
    <w:rsid w:val="00590DE7"/>
    <w:rsid w:val="00634120"/>
    <w:rsid w:val="006406BE"/>
    <w:rsid w:val="00640903"/>
    <w:rsid w:val="006443CA"/>
    <w:rsid w:val="00665A24"/>
    <w:rsid w:val="006A27EB"/>
    <w:rsid w:val="006A6CA0"/>
    <w:rsid w:val="006B5025"/>
    <w:rsid w:val="006C3F4D"/>
    <w:rsid w:val="006C6828"/>
    <w:rsid w:val="006E50E0"/>
    <w:rsid w:val="006E7006"/>
    <w:rsid w:val="007222C4"/>
    <w:rsid w:val="007239F5"/>
    <w:rsid w:val="007323FD"/>
    <w:rsid w:val="00732C3D"/>
    <w:rsid w:val="007A56D2"/>
    <w:rsid w:val="007C22CD"/>
    <w:rsid w:val="008330EB"/>
    <w:rsid w:val="00841C6A"/>
    <w:rsid w:val="00894A02"/>
    <w:rsid w:val="008C59FF"/>
    <w:rsid w:val="0092628D"/>
    <w:rsid w:val="00971740"/>
    <w:rsid w:val="009728A8"/>
    <w:rsid w:val="009D4935"/>
    <w:rsid w:val="00A0272A"/>
    <w:rsid w:val="00A23432"/>
    <w:rsid w:val="00A30B8B"/>
    <w:rsid w:val="00AD5039"/>
    <w:rsid w:val="00AE09D9"/>
    <w:rsid w:val="00AF24A4"/>
    <w:rsid w:val="00B24928"/>
    <w:rsid w:val="00B43F4A"/>
    <w:rsid w:val="00B53704"/>
    <w:rsid w:val="00B6631F"/>
    <w:rsid w:val="00B85F21"/>
    <w:rsid w:val="00BA315D"/>
    <w:rsid w:val="00C00D44"/>
    <w:rsid w:val="00C10E43"/>
    <w:rsid w:val="00C42B25"/>
    <w:rsid w:val="00C5379A"/>
    <w:rsid w:val="00CA55CE"/>
    <w:rsid w:val="00CC22A8"/>
    <w:rsid w:val="00CF7FF9"/>
    <w:rsid w:val="00D24E64"/>
    <w:rsid w:val="00D55C5A"/>
    <w:rsid w:val="00D77015"/>
    <w:rsid w:val="00DC7D9D"/>
    <w:rsid w:val="00DD065F"/>
    <w:rsid w:val="00E20D25"/>
    <w:rsid w:val="00E51C24"/>
    <w:rsid w:val="00E52F36"/>
    <w:rsid w:val="00E60E58"/>
    <w:rsid w:val="00E6523B"/>
    <w:rsid w:val="00EA0F9F"/>
    <w:rsid w:val="00EE0BA0"/>
    <w:rsid w:val="00F25F1A"/>
    <w:rsid w:val="00F704DD"/>
    <w:rsid w:val="00F91909"/>
    <w:rsid w:val="00F92D35"/>
    <w:rsid w:val="00FD60F8"/>
    <w:rsid w:val="00FF0822"/>
    <w:rsid w:val="00FF0BA1"/>
    <w:rsid w:val="00F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60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60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D60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60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60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60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D60F8"/>
    <w:rPr>
      <w:color w:val="0000FF"/>
      <w:u w:val="single"/>
    </w:rPr>
  </w:style>
  <w:style w:type="character" w:customStyle="1" w:styleId="td-post-date">
    <w:name w:val="td-post-date"/>
    <w:basedOn w:val="a0"/>
    <w:rsid w:val="00FD60F8"/>
  </w:style>
  <w:style w:type="paragraph" w:styleId="a4">
    <w:name w:val="Normal (Web)"/>
    <w:basedOn w:val="a"/>
    <w:uiPriority w:val="99"/>
    <w:unhideWhenUsed/>
    <w:rsid w:val="00FD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60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D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0F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2B7470"/>
  </w:style>
  <w:style w:type="character" w:customStyle="1" w:styleId="apple-converted-space">
    <w:name w:val="apple-converted-space"/>
    <w:basedOn w:val="a0"/>
    <w:rsid w:val="002B7470"/>
  </w:style>
  <w:style w:type="character" w:styleId="a8">
    <w:name w:val="Emphasis"/>
    <w:basedOn w:val="a0"/>
    <w:uiPriority w:val="20"/>
    <w:qFormat/>
    <w:rsid w:val="002B7470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D55C5A"/>
    <w:rPr>
      <w:color w:val="800080"/>
      <w:u w:val="single"/>
    </w:rPr>
  </w:style>
  <w:style w:type="paragraph" w:customStyle="1" w:styleId="jcarousel-pagination">
    <w:name w:val="jcarousel-pagination"/>
    <w:basedOn w:val="a"/>
    <w:rsid w:val="00D55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splink">
    <w:name w:val="titsplink"/>
    <w:basedOn w:val="a0"/>
    <w:rsid w:val="00D55C5A"/>
  </w:style>
  <w:style w:type="character" w:customStyle="1" w:styleId="splink">
    <w:name w:val="splink"/>
    <w:basedOn w:val="a0"/>
    <w:rsid w:val="00D55C5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5C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55C5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55C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55C5A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60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60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D60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60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60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60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D60F8"/>
    <w:rPr>
      <w:color w:val="0000FF"/>
      <w:u w:val="single"/>
    </w:rPr>
  </w:style>
  <w:style w:type="character" w:customStyle="1" w:styleId="td-post-date">
    <w:name w:val="td-post-date"/>
    <w:basedOn w:val="a0"/>
    <w:rsid w:val="00FD60F8"/>
  </w:style>
  <w:style w:type="paragraph" w:styleId="a4">
    <w:name w:val="Normal (Web)"/>
    <w:basedOn w:val="a"/>
    <w:uiPriority w:val="99"/>
    <w:unhideWhenUsed/>
    <w:rsid w:val="00FD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60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D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0F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2B7470"/>
  </w:style>
  <w:style w:type="character" w:customStyle="1" w:styleId="apple-converted-space">
    <w:name w:val="apple-converted-space"/>
    <w:basedOn w:val="a0"/>
    <w:rsid w:val="002B7470"/>
  </w:style>
  <w:style w:type="character" w:styleId="a8">
    <w:name w:val="Emphasis"/>
    <w:basedOn w:val="a0"/>
    <w:uiPriority w:val="20"/>
    <w:qFormat/>
    <w:rsid w:val="002B7470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D55C5A"/>
    <w:rPr>
      <w:color w:val="800080"/>
      <w:u w:val="single"/>
    </w:rPr>
  </w:style>
  <w:style w:type="paragraph" w:customStyle="1" w:styleId="jcarousel-pagination">
    <w:name w:val="jcarousel-pagination"/>
    <w:basedOn w:val="a"/>
    <w:rsid w:val="00D55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splink">
    <w:name w:val="titsplink"/>
    <w:basedOn w:val="a0"/>
    <w:rsid w:val="00D55C5A"/>
  </w:style>
  <w:style w:type="character" w:customStyle="1" w:styleId="splink">
    <w:name w:val="splink"/>
    <w:basedOn w:val="a0"/>
    <w:rsid w:val="00D55C5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5C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55C5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55C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55C5A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42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4350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1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1718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0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731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9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64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1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1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1914">
                      <w:marLeft w:val="0"/>
                      <w:marRight w:val="120"/>
                      <w:marTop w:val="240"/>
                      <w:marBottom w:val="0"/>
                      <w:divBdr>
                        <w:top w:val="single" w:sz="6" w:space="0" w:color="D8CCBF"/>
                        <w:left w:val="single" w:sz="6" w:space="0" w:color="D8CCBF"/>
                        <w:bottom w:val="single" w:sz="6" w:space="0" w:color="D8CCBF"/>
                        <w:right w:val="single" w:sz="6" w:space="0" w:color="D8CCBF"/>
                      </w:divBdr>
                    </w:div>
                  </w:divsChild>
                </w:div>
                <w:div w:id="15677292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3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41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609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81740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823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6082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4021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512067706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64911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1510">
          <w:marLeft w:val="0"/>
          <w:marRight w:val="0"/>
          <w:marTop w:val="0"/>
          <w:marBottom w:val="630"/>
          <w:divBdr>
            <w:top w:val="single" w:sz="6" w:space="16" w:color="EDEDED"/>
            <w:left w:val="single" w:sz="2" w:space="0" w:color="EDEDED"/>
            <w:bottom w:val="single" w:sz="6" w:space="16" w:color="EDEDED"/>
            <w:right w:val="single" w:sz="2" w:space="0" w:color="EDEDED"/>
          </w:divBdr>
          <w:divsChild>
            <w:div w:id="1889612157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3906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404986331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749107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6221">
                  <w:marLeft w:val="0"/>
                  <w:marRight w:val="-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9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5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1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13790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1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94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1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691441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0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1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5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47799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506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3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2E528-EC79-4208-8FA0-746481B9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4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84</cp:revision>
  <cp:lastPrinted>2019-08-19T12:23:00Z</cp:lastPrinted>
  <dcterms:created xsi:type="dcterms:W3CDTF">2019-08-12T14:07:00Z</dcterms:created>
  <dcterms:modified xsi:type="dcterms:W3CDTF">2019-08-20T07:15:00Z</dcterms:modified>
</cp:coreProperties>
</file>